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459033F" w14:textId="69C20490" w:rsidR="008141D0" w:rsidRDefault="005D3DA6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lang w:eastAsia="hr-HR"/>
        </w:rPr>
      </w:pPr>
      <w:r w:rsidRPr="00E04897">
        <w:rPr>
          <w:rFonts w:ascii="Times New Roman" w:eastAsia="Times New Roman" w:hAnsi="Times New Roman"/>
          <w:b/>
          <w:lang w:eastAsia="hr-HR"/>
        </w:rPr>
        <w:t>OBR</w:t>
      </w:r>
      <w:r w:rsidR="008C17F0">
        <w:rPr>
          <w:rFonts w:ascii="Times New Roman" w:eastAsia="Times New Roman" w:hAnsi="Times New Roman"/>
          <w:b/>
          <w:lang w:eastAsia="hr-HR"/>
        </w:rPr>
        <w:t xml:space="preserve">AZAC POZIVA ZA ORGANIZACIJU </w:t>
      </w:r>
      <w:r w:rsidR="00E3331D">
        <w:rPr>
          <w:rFonts w:ascii="Times New Roman" w:eastAsia="Times New Roman" w:hAnsi="Times New Roman"/>
          <w:b/>
          <w:lang w:eastAsia="hr-HR"/>
        </w:rPr>
        <w:t>VIŠEDNEVNE</w:t>
      </w:r>
      <w:r w:rsidR="00217201">
        <w:rPr>
          <w:rFonts w:ascii="Times New Roman" w:eastAsia="Times New Roman" w:hAnsi="Times New Roman"/>
          <w:b/>
          <w:lang w:eastAsia="hr-HR"/>
        </w:rPr>
        <w:t xml:space="preserve"> TERENSKE</w:t>
      </w:r>
      <w:r w:rsidR="00A572C9">
        <w:rPr>
          <w:rFonts w:ascii="Times New Roman" w:eastAsia="Times New Roman" w:hAnsi="Times New Roman"/>
          <w:b/>
          <w:lang w:eastAsia="hr-HR"/>
        </w:rPr>
        <w:t xml:space="preserve"> ZA UČENIKE </w:t>
      </w:r>
      <w:r w:rsidR="004530D1">
        <w:rPr>
          <w:rFonts w:ascii="Times New Roman" w:eastAsia="Times New Roman" w:hAnsi="Times New Roman"/>
          <w:b/>
          <w:lang w:eastAsia="hr-HR"/>
        </w:rPr>
        <w:t xml:space="preserve"> </w:t>
      </w:r>
      <w:r w:rsidR="00E3331D">
        <w:rPr>
          <w:rFonts w:ascii="Times New Roman" w:eastAsia="Times New Roman" w:hAnsi="Times New Roman"/>
          <w:b/>
          <w:lang w:eastAsia="hr-HR"/>
        </w:rPr>
        <w:t>7</w:t>
      </w:r>
      <w:r w:rsidR="004530D1">
        <w:rPr>
          <w:rFonts w:ascii="Times New Roman" w:eastAsia="Times New Roman" w:hAnsi="Times New Roman"/>
          <w:b/>
          <w:lang w:eastAsia="hr-HR"/>
        </w:rPr>
        <w:t>.</w:t>
      </w:r>
      <w:r w:rsidR="00A572C9">
        <w:rPr>
          <w:rFonts w:ascii="Times New Roman" w:eastAsia="Times New Roman" w:hAnsi="Times New Roman"/>
          <w:b/>
          <w:lang w:eastAsia="hr-HR"/>
        </w:rPr>
        <w:t xml:space="preserve"> RAZREDA</w:t>
      </w:r>
      <w:r w:rsidR="00E844EE">
        <w:rPr>
          <w:rFonts w:ascii="Times New Roman" w:eastAsia="Times New Roman" w:hAnsi="Times New Roman"/>
          <w:b/>
          <w:lang w:eastAsia="hr-HR"/>
        </w:rPr>
        <w:t xml:space="preserve"> </w:t>
      </w:r>
    </w:p>
    <w:p w14:paraId="35DE4C13" w14:textId="3632B2BC" w:rsidR="005D3DA6" w:rsidRPr="00F17DB5" w:rsidRDefault="00E3331D" w:rsidP="005D3DA6">
      <w:pPr>
        <w:spacing w:after="0" w:line="240" w:lineRule="auto"/>
        <w:jc w:val="center"/>
        <w:rPr>
          <w:rFonts w:ascii="Times New Roman" w:eastAsia="Times New Roman" w:hAnsi="Times New Roman"/>
          <w:b/>
          <w:sz w:val="32"/>
          <w:szCs w:val="32"/>
          <w:lang w:eastAsia="hr-HR"/>
        </w:rPr>
      </w:pPr>
      <w:r>
        <w:rPr>
          <w:rFonts w:ascii="Times New Roman" w:eastAsia="Times New Roman" w:hAnsi="Times New Roman"/>
          <w:b/>
          <w:color w:val="FF0000"/>
          <w:sz w:val="32"/>
          <w:szCs w:val="32"/>
          <w:lang w:eastAsia="hr-HR"/>
        </w:rPr>
        <w:t>S</w:t>
      </w:r>
      <w:r w:rsidR="00E00CE4">
        <w:rPr>
          <w:rFonts w:ascii="Times New Roman" w:eastAsia="Times New Roman" w:hAnsi="Times New Roman"/>
          <w:b/>
          <w:color w:val="FF0000"/>
          <w:sz w:val="32"/>
          <w:szCs w:val="32"/>
          <w:lang w:eastAsia="hr-HR"/>
        </w:rPr>
        <w:t>jeverna</w:t>
      </w:r>
      <w:r>
        <w:rPr>
          <w:rFonts w:ascii="Times New Roman" w:eastAsia="Times New Roman" w:hAnsi="Times New Roman"/>
          <w:b/>
          <w:color w:val="FF0000"/>
          <w:sz w:val="32"/>
          <w:szCs w:val="32"/>
          <w:lang w:eastAsia="hr-HR"/>
        </w:rPr>
        <w:t xml:space="preserve"> Dalmacija</w:t>
      </w:r>
    </w:p>
    <w:p w14:paraId="2C19339E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4879" w:type="dxa"/>
        <w:jc w:val="center"/>
        <w:tblLook w:val="04A0" w:firstRow="1" w:lastRow="0" w:firstColumn="1" w:lastColumn="0" w:noHBand="0" w:noVBand="1"/>
      </w:tblPr>
      <w:tblGrid>
        <w:gridCol w:w="1408"/>
        <w:gridCol w:w="3471"/>
      </w:tblGrid>
      <w:tr w:rsidR="005D3DA6" w:rsidRPr="00E04897" w14:paraId="1CE0CBE9" w14:textId="77777777" w:rsidTr="00BA1ED6">
        <w:trPr>
          <w:trHeight w:val="300"/>
          <w:jc w:val="center"/>
        </w:trPr>
        <w:tc>
          <w:tcPr>
            <w:tcW w:w="140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9D9D9"/>
            <w:noWrap/>
            <w:vAlign w:val="center"/>
            <w:hideMark/>
          </w:tcPr>
          <w:p w14:paraId="5DDE0F8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Broj ponude</w:t>
            </w:r>
          </w:p>
        </w:tc>
        <w:tc>
          <w:tcPr>
            <w:tcW w:w="3471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B05E9A3" w14:textId="04FF4F48" w:rsidR="005D3DA6" w:rsidRPr="008C0402" w:rsidRDefault="00D862CA" w:rsidP="00D862CA">
            <w:pPr>
              <w:spacing w:after="0" w:line="240" w:lineRule="auto"/>
              <w:ind w:left="60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višednevna</w:t>
            </w:r>
            <w:bookmarkStart w:id="0" w:name="_GoBack"/>
            <w:bookmarkEnd w:id="0"/>
            <w:r w:rsidR="00711500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  <w:r w:rsidR="00ED4596" w:rsidRPr="008C0402">
              <w:rPr>
                <w:rFonts w:ascii="Times New Roman" w:eastAsia="Times New Roman" w:hAnsi="Times New Roman"/>
                <w:b/>
                <w:lang w:eastAsia="hr-HR"/>
              </w:rPr>
              <w:t xml:space="preserve"> </w:t>
            </w:r>
            <w:r w:rsidR="00E3331D">
              <w:rPr>
                <w:rFonts w:ascii="Times New Roman" w:eastAsia="Times New Roman" w:hAnsi="Times New Roman"/>
                <w:b/>
                <w:lang w:eastAsia="hr-HR"/>
              </w:rPr>
              <w:t>7</w:t>
            </w:r>
            <w:r w:rsidR="008C0402" w:rsidRPr="008C0402">
              <w:rPr>
                <w:rFonts w:ascii="Times New Roman" w:eastAsia="Times New Roman" w:hAnsi="Times New Roman"/>
                <w:b/>
                <w:lang w:eastAsia="hr-HR"/>
              </w:rPr>
              <w:t>. r.</w:t>
            </w:r>
            <w:r w:rsidR="002D7E9B" w:rsidRPr="008C0402">
              <w:rPr>
                <w:rFonts w:ascii="Times New Roman" w:eastAsia="Times New Roman" w:hAnsi="Times New Roman"/>
                <w:b/>
                <w:lang w:eastAsia="hr-HR"/>
              </w:rPr>
              <w:t xml:space="preserve"> /</w:t>
            </w:r>
            <w:r w:rsidR="005E344E" w:rsidRPr="008C0402">
              <w:rPr>
                <w:rFonts w:ascii="Times New Roman" w:eastAsia="Times New Roman" w:hAnsi="Times New Roman"/>
                <w:b/>
                <w:lang w:eastAsia="hr-HR"/>
              </w:rPr>
              <w:t>202</w:t>
            </w:r>
            <w:r w:rsidR="00E3331D">
              <w:rPr>
                <w:rFonts w:ascii="Times New Roman" w:eastAsia="Times New Roman" w:hAnsi="Times New Roman"/>
                <w:b/>
                <w:lang w:eastAsia="hr-HR"/>
              </w:rPr>
              <w:t>5</w:t>
            </w:r>
            <w:r w:rsidR="002D7E9B" w:rsidRPr="008C0402">
              <w:rPr>
                <w:rFonts w:ascii="Times New Roman" w:eastAsia="Times New Roman" w:hAnsi="Times New Roman"/>
                <w:b/>
                <w:lang w:eastAsia="hr-HR"/>
              </w:rPr>
              <w:t>.</w:t>
            </w:r>
          </w:p>
        </w:tc>
      </w:tr>
    </w:tbl>
    <w:p w14:paraId="76FB7E3C" w14:textId="77777777" w:rsidR="005D3DA6" w:rsidRPr="00E04897" w:rsidRDefault="005D3DA6" w:rsidP="005D3DA6">
      <w:pPr>
        <w:spacing w:after="0" w:line="240" w:lineRule="auto"/>
        <w:rPr>
          <w:rFonts w:ascii="Times New Roman" w:eastAsia="Times New Roman" w:hAnsi="Times New Roman"/>
          <w:lang w:eastAsia="hr-H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773"/>
        <w:gridCol w:w="3414"/>
        <w:gridCol w:w="1887"/>
        <w:gridCol w:w="1372"/>
      </w:tblGrid>
      <w:tr w:rsidR="005D3DA6" w:rsidRPr="00E04897" w14:paraId="7025BED3" w14:textId="77777777" w:rsidTr="00BA1ED6">
        <w:trPr>
          <w:trHeight w:val="315"/>
        </w:trPr>
        <w:tc>
          <w:tcPr>
            <w:tcW w:w="2175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926C6C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1. Podaci o školi: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4FA460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tražene podatke</w:t>
            </w:r>
          </w:p>
        </w:tc>
      </w:tr>
      <w:tr w:rsidR="005D3DA6" w:rsidRPr="00E04897" w14:paraId="1CF9F47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16A71A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Ime škole: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715736D" w14:textId="77777777" w:rsidR="005D3DA6" w:rsidRPr="00ED202B" w:rsidRDefault="00182DEE" w:rsidP="00BA1ED6">
            <w:pPr>
              <w:pStyle w:val="Default"/>
              <w:rPr>
                <w:b/>
              </w:rPr>
            </w:pPr>
            <w:r w:rsidRPr="00ED202B">
              <w:rPr>
                <w:b/>
              </w:rPr>
              <w:t>Osnovna škola Rudeš</w:t>
            </w:r>
          </w:p>
        </w:tc>
      </w:tr>
      <w:tr w:rsidR="005D3DA6" w:rsidRPr="00E04897" w14:paraId="38266684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C253BB9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Adresa: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B70F9A7" w14:textId="77777777" w:rsidR="005D3DA6" w:rsidRPr="00ED202B" w:rsidRDefault="00182DEE" w:rsidP="00BA1ED6">
            <w:pPr>
              <w:pStyle w:val="Default"/>
            </w:pPr>
            <w:r w:rsidRPr="00ED202B">
              <w:t>Jablanska 51</w:t>
            </w:r>
          </w:p>
        </w:tc>
      </w:tr>
      <w:tr w:rsidR="005D3DA6" w:rsidRPr="00E04897" w14:paraId="3D1868F3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437B0B1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Mjesto: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7824EDD" w14:textId="658B343B" w:rsidR="005D3DA6" w:rsidRPr="00ED202B" w:rsidRDefault="00182DEE" w:rsidP="00BA1ED6">
            <w:pPr>
              <w:pStyle w:val="Default"/>
            </w:pPr>
            <w:r w:rsidRPr="00ED202B">
              <w:t>Zagre</w:t>
            </w:r>
            <w:r w:rsidR="006906E8">
              <w:t>b</w:t>
            </w:r>
          </w:p>
        </w:tc>
      </w:tr>
      <w:tr w:rsidR="005D3DA6" w:rsidRPr="00E04897" w14:paraId="05C7EAE5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C7F04FF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b/>
                <w:lang w:eastAsia="hr-HR"/>
              </w:rPr>
              <w:t>Poštanski broj: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5FEF98DB" w14:textId="77777777" w:rsidR="005D3DA6" w:rsidRPr="00ED202B" w:rsidRDefault="00182DEE" w:rsidP="00BA1ED6">
            <w:pPr>
              <w:pStyle w:val="Default"/>
            </w:pPr>
            <w:r w:rsidRPr="00ED202B">
              <w:t>10000</w:t>
            </w:r>
          </w:p>
        </w:tc>
      </w:tr>
      <w:tr w:rsidR="005D3DA6" w:rsidRPr="00E04897" w14:paraId="0B971FE0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18B04C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D43C30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9DB0D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55E9B5C" w14:textId="77777777" w:rsidTr="00BA1ED6">
        <w:trPr>
          <w:trHeight w:val="34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3FAE851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2. Korisnici usluge su učenici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342CA7" w14:textId="2B493462" w:rsidR="005D3DA6" w:rsidRPr="00E04897" w:rsidRDefault="004530D1" w:rsidP="008C0402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2D6D03">
              <w:rPr>
                <w:b/>
                <w:sz w:val="20"/>
                <w:szCs w:val="20"/>
              </w:rPr>
              <w:t>7</w:t>
            </w:r>
            <w:r w:rsidR="008C0402">
              <w:rPr>
                <w:b/>
                <w:sz w:val="20"/>
                <w:szCs w:val="20"/>
              </w:rPr>
              <w:t xml:space="preserve">. </w:t>
            </w:r>
            <w:proofErr w:type="spellStart"/>
            <w:r w:rsidR="008C0402">
              <w:rPr>
                <w:b/>
                <w:sz w:val="20"/>
                <w:szCs w:val="20"/>
              </w:rPr>
              <w:t>abcd</w:t>
            </w:r>
            <w:proofErr w:type="spellEnd"/>
            <w:r w:rsidR="003542F4">
              <w:rPr>
                <w:b/>
                <w:sz w:val="20"/>
                <w:szCs w:val="20"/>
              </w:rPr>
              <w:t xml:space="preserve"> </w:t>
            </w:r>
            <w:r>
              <w:rPr>
                <w:b/>
                <w:sz w:val="20"/>
                <w:szCs w:val="20"/>
              </w:rPr>
              <w:t xml:space="preserve"> 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DA1DB1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razreda</w:t>
            </w:r>
          </w:p>
        </w:tc>
      </w:tr>
      <w:tr w:rsidR="005D3DA6" w:rsidRPr="00E04897" w14:paraId="6CE99A22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97ACD0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718264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481A6D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711500" w:rsidRPr="00E04897" w14:paraId="0166D70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58CAEE0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3. Tip putovanja: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C198CA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Uz planirano upisati broj dana i noćenja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B36D3C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1F4CCD1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154E743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a) Škola u prirodi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138D182" w14:textId="77777777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BCA10D6" w14:textId="4583BBA9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7A3BE535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762370E" w14:textId="77777777" w:rsidR="005D3DA6" w:rsidRPr="00866A54" w:rsidRDefault="008C17F0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Jednodnevna</w:t>
            </w:r>
            <w:r w:rsidR="005D3DA6" w:rsidRPr="00866A54">
              <w:rPr>
                <w:rFonts w:ascii="Times New Roman" w:eastAsia="Times New Roman" w:hAnsi="Times New Roman"/>
                <w:lang w:eastAsia="hr-HR"/>
              </w:rPr>
              <w:t xml:space="preserve"> terenska nastava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DE6F8B8" w14:textId="6144DE1D" w:rsidR="005D3DA6" w:rsidRPr="00E04897" w:rsidRDefault="004248E8" w:rsidP="00575CCF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                  </w:t>
            </w:r>
            <w:r w:rsidR="00575CCF">
              <w:rPr>
                <w:rFonts w:ascii="Times New Roman" w:eastAsia="Times New Roman" w:hAnsi="Times New Roman"/>
                <w:lang w:eastAsia="hr-HR"/>
              </w:rPr>
              <w:t xml:space="preserve">     </w:t>
            </w:r>
            <w:r w:rsidR="00192EFD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dan</w:t>
            </w:r>
            <w:r w:rsidR="00D0139B">
              <w:rPr>
                <w:rFonts w:ascii="Times New Roman" w:eastAsia="Times New Roman" w:hAnsi="Times New Roman"/>
                <w:lang w:eastAsia="hr-HR"/>
              </w:rPr>
              <w:t>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E05C26" w14:textId="77777777" w:rsidR="005D3DA6" w:rsidRPr="00E04897" w:rsidRDefault="005D3DA6" w:rsidP="00BA1ED6">
            <w:pPr>
              <w:spacing w:after="0" w:line="240" w:lineRule="auto"/>
              <w:ind w:left="720"/>
              <w:jc w:val="center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6C7DEAA1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66D5266D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c) Školska ekskurzija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1A300D53" w14:textId="5AC322B8" w:rsidR="005D3DA6" w:rsidRPr="00E04897" w:rsidRDefault="00575CCF" w:rsidP="008C0402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 xml:space="preserve">      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                     </w:t>
            </w:r>
            <w:r w:rsidR="004248E8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182DEE">
              <w:rPr>
                <w:rFonts w:ascii="Times New Roman" w:eastAsia="Times New Roman" w:hAnsi="Times New Roman"/>
                <w:lang w:eastAsia="hr-HR"/>
              </w:rPr>
              <w:t xml:space="preserve">     </w:t>
            </w:r>
            <w:r w:rsidR="00192EFD">
              <w:rPr>
                <w:rFonts w:ascii="Times New Roman" w:eastAsia="Times New Roman" w:hAnsi="Times New Roman"/>
                <w:lang w:eastAsia="hr-HR"/>
              </w:rPr>
              <w:t xml:space="preserve">   </w:t>
            </w:r>
            <w:r w:rsidR="002D6D03">
              <w:rPr>
                <w:rFonts w:ascii="Times New Roman" w:eastAsia="Times New Roman" w:hAnsi="Times New Roman"/>
                <w:lang w:eastAsia="hr-HR"/>
              </w:rPr>
              <w:t>4</w:t>
            </w:r>
            <w:r w:rsidR="003542F4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  <w:r w:rsidR="00192EFD"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407BE7F1" w14:textId="2EF17E68" w:rsidR="005D3DA6" w:rsidRPr="00E04897" w:rsidRDefault="002D6D03" w:rsidP="00424CC3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3 noćenja</w:t>
            </w:r>
          </w:p>
        </w:tc>
      </w:tr>
      <w:tr w:rsidR="005D3DA6" w:rsidRPr="00E04897" w14:paraId="10CCE8EE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59F19C6" w14:textId="77777777" w:rsidR="005D3DA6" w:rsidRPr="00866A54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866A54">
              <w:rPr>
                <w:rFonts w:ascii="Times New Roman" w:eastAsia="Times New Roman" w:hAnsi="Times New Roman"/>
                <w:lang w:eastAsia="hr-HR"/>
              </w:rPr>
              <w:t>e) Posjet</w:t>
            </w:r>
          </w:p>
        </w:tc>
        <w:tc>
          <w:tcPr>
            <w:tcW w:w="145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3ACA15D" w14:textId="46B2A58F" w:rsidR="005D3DA6" w:rsidRPr="00E04897" w:rsidRDefault="00192EFD" w:rsidP="004248E8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  <w:r w:rsidRPr="003D7CA9">
              <w:rPr>
                <w:rFonts w:ascii="Times New Roman" w:eastAsia="Times New Roman" w:hAnsi="Times New Roman"/>
                <w:b/>
                <w:lang w:eastAsia="hr-HR"/>
              </w:rPr>
              <w:t xml:space="preserve">     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="004248E8">
              <w:rPr>
                <w:rFonts w:ascii="Times New Roman" w:eastAsia="Times New Roman" w:hAnsi="Times New Roman"/>
                <w:lang w:eastAsia="hr-HR"/>
              </w:rPr>
              <w:t xml:space="preserve">   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dana</w:t>
            </w:r>
          </w:p>
        </w:tc>
        <w:tc>
          <w:tcPr>
            <w:tcW w:w="1370" w:type="pct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00B73DDD" w14:textId="6B0907F9" w:rsidR="005D3DA6" w:rsidRPr="00E04897" w:rsidRDefault="005D3DA6" w:rsidP="00BA1ED6">
            <w:pPr>
              <w:spacing w:after="0" w:line="240" w:lineRule="auto"/>
              <w:jc w:val="right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4821C141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010BB4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EE008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6254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711500" w:rsidRPr="00E04897" w14:paraId="60972933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1FFC2F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4. Odredište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5BE83EB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ili upisati ime države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7BB1EB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2F45952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214832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 Republici Hrvatskoj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7F7A7FD" w14:textId="77777777" w:rsidR="005D3DA6" w:rsidRPr="003D7CA9" w:rsidRDefault="005E344E" w:rsidP="0005500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X</w:t>
            </w:r>
          </w:p>
        </w:tc>
      </w:tr>
      <w:tr w:rsidR="005D3DA6" w:rsidRPr="00E04897" w14:paraId="3477CB5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313726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u inozemstvu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18F4E6" w14:textId="77777777" w:rsidR="005D3DA6" w:rsidRPr="00C517C9" w:rsidRDefault="005E344E" w:rsidP="0005500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-</w:t>
            </w:r>
          </w:p>
        </w:tc>
      </w:tr>
      <w:tr w:rsidR="005D3DA6" w:rsidRPr="00E04897" w14:paraId="0AA7533A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C15DE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F3CBD8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83F2CD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1F3D809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03090D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5. Planirano vrijeme realizacije</w:t>
            </w: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326259" w14:textId="49C2E32A" w:rsidR="005D3DA6" w:rsidRPr="003D7CA9" w:rsidRDefault="002D6D03" w:rsidP="00B031CB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Rujan 2026.</w:t>
            </w:r>
          </w:p>
        </w:tc>
      </w:tr>
      <w:tr w:rsidR="005D3DA6" w:rsidRPr="00E04897" w14:paraId="3A4C83F9" w14:textId="77777777" w:rsidTr="00BA1ED6">
        <w:trPr>
          <w:trHeight w:val="315"/>
        </w:trPr>
        <w:tc>
          <w:tcPr>
            <w:tcW w:w="217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2B393B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</w:p>
        </w:tc>
        <w:tc>
          <w:tcPr>
            <w:tcW w:w="282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4E374B3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Datum        Mjesec       Datum        Mjesec                  Godina</w:t>
            </w:r>
          </w:p>
        </w:tc>
      </w:tr>
      <w:tr w:rsidR="005D3DA6" w:rsidRPr="00E04897" w14:paraId="6EA74DF0" w14:textId="77777777" w:rsidTr="00BA1ED6">
        <w:trPr>
          <w:trHeight w:val="285"/>
        </w:trPr>
        <w:tc>
          <w:tcPr>
            <w:tcW w:w="2175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FB3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C54C96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single" w:sz="4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BC0631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711500" w:rsidRPr="00E04897" w14:paraId="139A15ED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2365DA7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6. Broj sudionika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579C40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broj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7B62AD2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85FC476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1947EDB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Predviđeni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broj učenika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776EC9A" w14:textId="4F559E46" w:rsidR="005D3DA6" w:rsidRPr="003D7CA9" w:rsidRDefault="00920C89" w:rsidP="008365E2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Cca 85</w:t>
            </w:r>
            <w:r w:rsidR="00711500">
              <w:rPr>
                <w:rFonts w:ascii="Times New Roman" w:eastAsia="Times New Roman" w:hAnsi="Times New Roman"/>
                <w:b/>
                <w:lang w:eastAsia="hr-HR"/>
              </w:rPr>
              <w:t xml:space="preserve">  NAPOMENA: jedna djevojčica je u kolicima, u pratnji će biti njezina majka</w:t>
            </w:r>
          </w:p>
        </w:tc>
      </w:tr>
      <w:tr w:rsidR="005D3DA6" w:rsidRPr="00E04897" w14:paraId="3DC186C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7D00A7B9" w14:textId="77777777" w:rsidR="005D3DA6" w:rsidRPr="00E04897" w:rsidRDefault="00424CC3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b) Predviđeni broj nastavnika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D2F61A4" w14:textId="12A456ED" w:rsidR="005D3DA6" w:rsidRPr="003D7CA9" w:rsidRDefault="00920C89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7</w:t>
            </w:r>
          </w:p>
        </w:tc>
      </w:tr>
      <w:tr w:rsidR="005D3DA6" w:rsidRPr="00E04897" w14:paraId="3065072D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EEEEEE"/>
            <w:noWrap/>
            <w:vAlign w:val="center"/>
            <w:hideMark/>
          </w:tcPr>
          <w:p w14:paraId="445B5A1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Očekivani broj gratis ponuda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7F9C75ED" w14:textId="47AEF389" w:rsidR="005D3DA6" w:rsidRPr="003D7CA9" w:rsidRDefault="00920C89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4</w:t>
            </w:r>
          </w:p>
        </w:tc>
      </w:tr>
      <w:tr w:rsidR="005D3DA6" w:rsidRPr="00E04897" w14:paraId="75C4A5C8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ED1096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62E69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135532D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711500" w:rsidRPr="00E04897" w14:paraId="6A859FD9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1418F1F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7. Plan puta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1C06EC3E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000000" w:fill="D0D0D0"/>
            <w:noWrap/>
            <w:vAlign w:val="center"/>
            <w:hideMark/>
          </w:tcPr>
          <w:p w14:paraId="50A1CEC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723C31E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3522A9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Mjesto polaska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238A5C5" w14:textId="77777777" w:rsidR="005D3DA6" w:rsidRPr="00F5273D" w:rsidRDefault="00182DEE" w:rsidP="00182DEE">
            <w:pPr>
              <w:pStyle w:val="Default"/>
              <w:rPr>
                <w:b/>
              </w:rPr>
            </w:pPr>
            <w:r w:rsidRPr="00F5273D">
              <w:rPr>
                <w:b/>
              </w:rPr>
              <w:t>O</w:t>
            </w:r>
            <w:r w:rsidR="005D3DA6" w:rsidRPr="00F5273D">
              <w:rPr>
                <w:b/>
              </w:rPr>
              <w:t xml:space="preserve">Š </w:t>
            </w:r>
            <w:r w:rsidRPr="00F5273D">
              <w:rPr>
                <w:b/>
              </w:rPr>
              <w:t>Rudeš</w:t>
            </w:r>
            <w:r w:rsidR="00192EFD" w:rsidRPr="00F5273D">
              <w:rPr>
                <w:b/>
              </w:rPr>
              <w:t>, Zagreb</w:t>
            </w:r>
          </w:p>
        </w:tc>
      </w:tr>
      <w:tr w:rsidR="005D3DA6" w:rsidRPr="00E04897" w14:paraId="17936AF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A538C1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Usputna odredišta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321D1B" w14:textId="77777777" w:rsidR="005D3DA6" w:rsidRPr="00F5273D" w:rsidRDefault="005D3DA6" w:rsidP="003D46DF">
            <w:pPr>
              <w:pStyle w:val="Default"/>
              <w:rPr>
                <w:b/>
              </w:rPr>
            </w:pPr>
          </w:p>
        </w:tc>
      </w:tr>
      <w:tr w:rsidR="005D3DA6" w:rsidRPr="00E04897" w14:paraId="53B6BAE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D7BCE51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Krajnji cilj putovanja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61A6B691" w14:textId="03A6B507" w:rsidR="005D3DA6" w:rsidRPr="00F5273D" w:rsidRDefault="003542F4" w:rsidP="00BA1ED6">
            <w:pPr>
              <w:pStyle w:val="Default"/>
              <w:rPr>
                <w:b/>
              </w:rPr>
            </w:pPr>
            <w:r>
              <w:rPr>
                <w:b/>
              </w:rPr>
              <w:t xml:space="preserve"> </w:t>
            </w:r>
            <w:r w:rsidR="00E00CE4">
              <w:rPr>
                <w:b/>
              </w:rPr>
              <w:t>Sjeverna</w:t>
            </w:r>
            <w:r w:rsidR="002D6D03">
              <w:rPr>
                <w:b/>
              </w:rPr>
              <w:t xml:space="preserve"> Dalmacija</w:t>
            </w:r>
          </w:p>
        </w:tc>
      </w:tr>
      <w:tr w:rsidR="005D3DA6" w:rsidRPr="00E04897" w14:paraId="532D61CA" w14:textId="77777777" w:rsidTr="00BA1ED6">
        <w:trPr>
          <w:trHeight w:val="300"/>
        </w:trPr>
        <w:tc>
          <w:tcPr>
            <w:tcW w:w="2175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D352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2251" w:type="pct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55C7E4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  <w:tc>
          <w:tcPr>
            <w:tcW w:w="574" w:type="pct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864EEE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44259F83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F0D6EC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8. Vrsta prijevoza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000000" w:fill="D0D0D0"/>
            <w:noWrap/>
            <w:vAlign w:val="center"/>
            <w:hideMark/>
          </w:tcPr>
          <w:p w14:paraId="1160A84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Traženo označiti s X ili dopisati kombinacije</w:t>
            </w:r>
          </w:p>
        </w:tc>
      </w:tr>
      <w:tr w:rsidR="005D3DA6" w:rsidRPr="00E04897" w14:paraId="187443E8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26542F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Autobus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koji zadovoljava zakonskim propisima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1C82BBF" w14:textId="77777777" w:rsidR="005D3DA6" w:rsidRDefault="005D3DA6" w:rsidP="00BA1ED6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14:paraId="674302A5" w14:textId="258FA06A" w:rsidR="005D3DA6" w:rsidRPr="00F5273D" w:rsidRDefault="00192EFD" w:rsidP="00BA1ED6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 w:rsidRPr="00052133">
              <w:rPr>
                <w:rFonts w:ascii="Times New Roman" w:hAnsi="Times New Roman"/>
                <w:b/>
                <w:sz w:val="20"/>
                <w:szCs w:val="20"/>
              </w:rPr>
              <w:t xml:space="preserve"> </w:t>
            </w:r>
            <w:r w:rsidR="003542F4">
              <w:rPr>
                <w:rFonts w:ascii="Times New Roman" w:hAnsi="Times New Roman"/>
                <w:b/>
                <w:sz w:val="20"/>
                <w:szCs w:val="20"/>
              </w:rPr>
              <w:t>2</w:t>
            </w:r>
            <w:r w:rsidR="0005213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155A45">
              <w:rPr>
                <w:rFonts w:ascii="Times New Roman" w:hAnsi="Times New Roman"/>
                <w:b/>
                <w:sz w:val="24"/>
                <w:szCs w:val="24"/>
              </w:rPr>
              <w:t>autobus</w:t>
            </w:r>
            <w:r w:rsidR="003542F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5D3DA6" w:rsidRPr="00F5273D">
              <w:rPr>
                <w:rFonts w:ascii="Times New Roman" w:hAnsi="Times New Roman"/>
                <w:b/>
                <w:sz w:val="24"/>
                <w:szCs w:val="24"/>
              </w:rPr>
              <w:t xml:space="preserve"> -  klimatiz</w:t>
            </w:r>
            <w:r w:rsidR="001E33D1" w:rsidRPr="00F5273D">
              <w:rPr>
                <w:rFonts w:ascii="Times New Roman" w:hAnsi="Times New Roman"/>
                <w:b/>
                <w:sz w:val="24"/>
                <w:szCs w:val="24"/>
              </w:rPr>
              <w:t>iran</w:t>
            </w:r>
            <w:r w:rsidR="003542F4">
              <w:rPr>
                <w:rFonts w:ascii="Times New Roman" w:hAnsi="Times New Roman"/>
                <w:b/>
                <w:sz w:val="24"/>
                <w:szCs w:val="24"/>
              </w:rPr>
              <w:t>a</w:t>
            </w:r>
            <w:r w:rsidR="001E33D1" w:rsidRPr="00F5273D">
              <w:rPr>
                <w:rFonts w:ascii="Times New Roman" w:hAnsi="Times New Roman"/>
                <w:b/>
                <w:sz w:val="24"/>
                <w:szCs w:val="24"/>
              </w:rPr>
              <w:t>,  najviša turistička klasa</w:t>
            </w:r>
          </w:p>
          <w:p w14:paraId="10C95FFE" w14:textId="77777777" w:rsidR="005D3DA6" w:rsidRPr="00742140" w:rsidRDefault="005D3DA6" w:rsidP="00BA1ED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 w:rsidRPr="00742140">
              <w:rPr>
                <w:sz w:val="20"/>
                <w:szCs w:val="20"/>
              </w:rPr>
              <w:t xml:space="preserve"> </w:t>
            </w:r>
          </w:p>
        </w:tc>
      </w:tr>
      <w:tr w:rsidR="005D3DA6" w:rsidRPr="00E04897" w14:paraId="7AA4B5A4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F5DCA5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Vlak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0C2821C8" w14:textId="77777777" w:rsidR="005D3DA6" w:rsidRPr="00E04897" w:rsidRDefault="00106E17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5584B00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BD9596E" w14:textId="7372CDEA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Brod</w:t>
            </w:r>
            <w:r w:rsidR="00714D6B">
              <w:rPr>
                <w:rFonts w:ascii="Times New Roman" w:eastAsia="Times New Roman" w:hAnsi="Times New Roman"/>
                <w:lang w:eastAsia="hr-HR"/>
              </w:rPr>
              <w:t xml:space="preserve"> - trajekt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7C488662" w14:textId="0D7588E0" w:rsidR="005D3DA6" w:rsidRPr="00E04897" w:rsidRDefault="002D6D03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  <w:tr w:rsidR="005D3DA6" w:rsidRPr="00E04897" w14:paraId="37275DBB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741F9F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 Zrakoplov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1F7710" w14:textId="77777777" w:rsidR="005D3DA6" w:rsidRPr="00E04897" w:rsidRDefault="00106E17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  <w:tr w:rsidR="005D3DA6" w:rsidRPr="00E04897" w14:paraId="34592AAC" w14:textId="77777777" w:rsidTr="00BA1ED6">
        <w:trPr>
          <w:trHeight w:val="315"/>
        </w:trPr>
        <w:tc>
          <w:tcPr>
            <w:tcW w:w="2175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C439C42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e) Kombinirani prijevoz</w:t>
            </w:r>
          </w:p>
        </w:tc>
        <w:tc>
          <w:tcPr>
            <w:tcW w:w="2825" w:type="pct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48CE7B33" w14:textId="77777777" w:rsidR="005D3DA6" w:rsidRPr="00E04897" w:rsidRDefault="00106E17" w:rsidP="00106E17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  <w:r w:rsidR="005D3DA6"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</w:tbl>
    <w:p w14:paraId="5BC6C57A" w14:textId="77777777" w:rsidR="005D3DA6" w:rsidRDefault="005D3DA6" w:rsidP="005D3DA6">
      <w:pPr>
        <w:rPr>
          <w:rFonts w:ascii="Times New Roman" w:hAnsi="Times New Roman"/>
        </w:rPr>
      </w:pPr>
    </w:p>
    <w:p w14:paraId="7392AD9D" w14:textId="77777777" w:rsidR="005D3DA6" w:rsidRDefault="005D3DA6" w:rsidP="005D3DA6">
      <w:pPr>
        <w:rPr>
          <w:rFonts w:ascii="Times New Roman" w:hAnsi="Times New Roman"/>
        </w:rPr>
      </w:pPr>
    </w:p>
    <w:p w14:paraId="5D1B4723" w14:textId="77777777" w:rsidR="005D3DA6" w:rsidRDefault="005D3DA6" w:rsidP="005D3DA6">
      <w:pPr>
        <w:rPr>
          <w:rFonts w:ascii="Times New Roman" w:hAnsi="Times New Roman"/>
        </w:rPr>
      </w:pPr>
    </w:p>
    <w:tbl>
      <w:tblPr>
        <w:tblW w:w="4961" w:type="pct"/>
        <w:tblLayout w:type="fixed"/>
        <w:tblLook w:val="04A0" w:firstRow="1" w:lastRow="0" w:firstColumn="1" w:lastColumn="0" w:noHBand="0" w:noVBand="1"/>
      </w:tblPr>
      <w:tblGrid>
        <w:gridCol w:w="3299"/>
        <w:gridCol w:w="7075"/>
      </w:tblGrid>
      <w:tr w:rsidR="005D3DA6" w:rsidRPr="00E04897" w14:paraId="684FD103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7A84E127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9. Smještaj</w:t>
            </w:r>
            <w:r>
              <w:rPr>
                <w:rFonts w:ascii="Times New Roman" w:eastAsia="Times New Roman" w:hAnsi="Times New Roman"/>
                <w:b/>
                <w:bCs/>
                <w:lang w:eastAsia="hr-HR"/>
              </w:rPr>
              <w:t xml:space="preserve"> i prehrana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56BE946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Označiti s X / upisati broj zvjezdica/ dopisati (moguće označiti više smještajnih kapaciteta)</w:t>
            </w:r>
          </w:p>
        </w:tc>
      </w:tr>
      <w:tr w:rsidR="005D3DA6" w:rsidRPr="00E04897" w14:paraId="13D32ADE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91256A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Hostel</w:t>
            </w:r>
          </w:p>
        </w:tc>
        <w:tc>
          <w:tcPr>
            <w:tcW w:w="341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921F9A" w14:textId="77777777" w:rsidR="005D3DA6" w:rsidRPr="00C057B6" w:rsidRDefault="00A57B39" w:rsidP="00A57B39">
            <w:pPr>
              <w:spacing w:after="0" w:line="240" w:lineRule="auto"/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/>
                <w:color w:val="000000"/>
                <w:sz w:val="20"/>
                <w:szCs w:val="20"/>
                <w:shd w:val="clear" w:color="auto" w:fill="F2F2F2"/>
              </w:rPr>
              <w:t>-</w:t>
            </w:r>
          </w:p>
        </w:tc>
      </w:tr>
      <w:tr w:rsidR="005D3DA6" w:rsidRPr="00E04897" w14:paraId="54887782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7204AE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Hotel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1CE69255" w14:textId="6D7CE527" w:rsidR="005D3DA6" w:rsidRPr="00895398" w:rsidRDefault="00D0139B" w:rsidP="00A57B39">
            <w:pPr>
              <w:shd w:val="clear" w:color="auto" w:fill="FFFFFF"/>
              <w:spacing w:after="50" w:line="240" w:lineRule="auto"/>
              <w:outlineLvl w:val="0"/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X</w:t>
            </w:r>
            <w:r w:rsidR="00920C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3</w:t>
            </w:r>
            <w:r w:rsidR="00335741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>/4</w:t>
            </w:r>
            <w:r w:rsidR="00920C89">
              <w:rPr>
                <w:rFonts w:ascii="Times New Roman" w:hAnsi="Times New Roman"/>
                <w:i/>
                <w:iCs/>
                <w:color w:val="000000"/>
                <w:sz w:val="24"/>
                <w:szCs w:val="24"/>
              </w:rPr>
              <w:t xml:space="preserve"> zvjezdice</w:t>
            </w:r>
          </w:p>
        </w:tc>
      </w:tr>
      <w:tr w:rsidR="005D3DA6" w:rsidRPr="00E04897" w14:paraId="3C1BCFAC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25D8BA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Pansion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9C3157B" w14:textId="77777777" w:rsidR="005D3DA6" w:rsidRPr="00E04897" w:rsidRDefault="00A57B39" w:rsidP="00A57B3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  <w:r w:rsidR="005D3DA6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</w:tr>
      <w:tr w:rsidR="005D3DA6" w:rsidRPr="00E04897" w14:paraId="20C36544" w14:textId="77777777" w:rsidTr="00BA1ED6">
        <w:trPr>
          <w:trHeight w:val="315"/>
        </w:trPr>
        <w:tc>
          <w:tcPr>
            <w:tcW w:w="1590" w:type="pct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11FAD7F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d)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prehrana na bazi polupansiona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5F3C20CE" w14:textId="77777777" w:rsidR="005D3DA6" w:rsidRPr="00E64CCC" w:rsidRDefault="00A57B39" w:rsidP="00A57B39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  <w:t>-</w:t>
            </w:r>
          </w:p>
        </w:tc>
      </w:tr>
      <w:tr w:rsidR="005D3DA6" w:rsidRPr="00E04897" w14:paraId="73F0C10B" w14:textId="77777777" w:rsidTr="00BA1ED6">
        <w:trPr>
          <w:trHeight w:val="184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0310A0C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prehrana na bazi punog pansiona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2FF56357" w14:textId="7B736A13" w:rsidR="005D3DA6" w:rsidRPr="00E04897" w:rsidRDefault="00D0139B" w:rsidP="00A57B3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X</w:t>
            </w:r>
          </w:p>
        </w:tc>
      </w:tr>
      <w:tr w:rsidR="005D3DA6" w:rsidRPr="00E04897" w14:paraId="08E91758" w14:textId="77777777" w:rsidTr="00BA1ED6">
        <w:trPr>
          <w:trHeight w:val="315"/>
        </w:trPr>
        <w:tc>
          <w:tcPr>
            <w:tcW w:w="1590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62ABBED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f) drugo</w:t>
            </w:r>
          </w:p>
        </w:tc>
        <w:tc>
          <w:tcPr>
            <w:tcW w:w="341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center"/>
          </w:tcPr>
          <w:p w14:paraId="607879E4" w14:textId="77777777" w:rsidR="005D3DA6" w:rsidRPr="00254071" w:rsidRDefault="00A57B39" w:rsidP="00A57B39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-</w:t>
            </w:r>
          </w:p>
        </w:tc>
      </w:tr>
    </w:tbl>
    <w:p w14:paraId="71313394" w14:textId="77777777" w:rsidR="005D3DA6" w:rsidRPr="00E04897" w:rsidRDefault="005D3DA6" w:rsidP="005D3DA6">
      <w:pPr>
        <w:rPr>
          <w:rFonts w:ascii="Times New Roman" w:hAnsi="Times New Roman"/>
        </w:rPr>
      </w:pPr>
    </w:p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240"/>
        <w:gridCol w:w="4614"/>
        <w:gridCol w:w="2510"/>
      </w:tblGrid>
      <w:tr w:rsidR="005D3DA6" w:rsidRPr="00E04897" w14:paraId="3E149528" w14:textId="77777777" w:rsidTr="00BA1ED6">
        <w:trPr>
          <w:trHeight w:val="296"/>
        </w:trPr>
        <w:tc>
          <w:tcPr>
            <w:tcW w:w="156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07949FD8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hAnsi="Times New Roman"/>
              </w:rPr>
              <w:br w:type="page"/>
            </w: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10. U cijenu ponude uračunati</w:t>
            </w:r>
          </w:p>
        </w:tc>
        <w:tc>
          <w:tcPr>
            <w:tcW w:w="2226" w:type="pct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000000" w:fill="D0D0D0"/>
            <w:noWrap/>
            <w:vAlign w:val="center"/>
            <w:hideMark/>
          </w:tcPr>
          <w:p w14:paraId="6BC4C44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lang w:eastAsia="hr-HR"/>
              </w:rPr>
              <w:t>Upisati traženo ili označiti s X</w:t>
            </w:r>
          </w:p>
        </w:tc>
        <w:tc>
          <w:tcPr>
            <w:tcW w:w="1212" w:type="pct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76ABF64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30B35B5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6AAE763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Ulaznice za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BA239" w14:textId="4599F2BC" w:rsidR="005D3DA6" w:rsidRPr="00F5273D" w:rsidRDefault="002D6D03" w:rsidP="00920C89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Sokolarski centar, NP Krka, NP Kornati</w:t>
            </w:r>
          </w:p>
        </w:tc>
      </w:tr>
      <w:tr w:rsidR="005D3DA6" w:rsidRPr="00E04897" w14:paraId="4679F369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01821C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b) Vodiča za razgled grada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D535B4" w14:textId="7759025B" w:rsidR="005D3DA6" w:rsidRPr="00F5273D" w:rsidRDefault="002D6D03" w:rsidP="00BA1ED6">
            <w:pPr>
              <w:spacing w:after="0" w:line="276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Šibenika</w:t>
            </w:r>
          </w:p>
        </w:tc>
      </w:tr>
      <w:tr w:rsidR="005D3DA6" w:rsidRPr="00E04897" w14:paraId="626D7FF0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F7BE5C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Sudjelovanje u radionicama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9D216" w14:textId="77777777" w:rsidR="005D3DA6" w:rsidRPr="00F5273D" w:rsidRDefault="00A57B39" w:rsidP="005113DC">
            <w:pPr>
              <w:pStyle w:val="Default"/>
              <w:spacing w:line="276" w:lineRule="auto"/>
              <w:rPr>
                <w:b/>
              </w:rPr>
            </w:pPr>
            <w:r>
              <w:rPr>
                <w:b/>
              </w:rPr>
              <w:t>-</w:t>
            </w:r>
          </w:p>
        </w:tc>
      </w:tr>
      <w:tr w:rsidR="005D3DA6" w:rsidRPr="00E04897" w14:paraId="40751A15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DD2144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d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) Drugi zahtjevi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75D2D86" w14:textId="77777777" w:rsidR="005D3DA6" w:rsidRDefault="003542F4" w:rsidP="00BA1E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T</w:t>
            </w:r>
            <w:r w:rsidR="00984E0B" w:rsidRPr="003542F4">
              <w:rPr>
                <w:rFonts w:ascii="Times New Roman" w:hAnsi="Times New Roman"/>
                <w:b/>
                <w:sz w:val="24"/>
                <w:szCs w:val="24"/>
              </w:rPr>
              <w:t>urističk</w:t>
            </w:r>
            <w:r w:rsidR="003D46DF" w:rsidRPr="003542F4">
              <w:rPr>
                <w:rFonts w:ascii="Times New Roman" w:hAnsi="Times New Roman"/>
                <w:b/>
                <w:sz w:val="24"/>
                <w:szCs w:val="24"/>
              </w:rPr>
              <w:t>i pratitel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j</w:t>
            </w:r>
          </w:p>
          <w:p w14:paraId="77C65AD4" w14:textId="77777777" w:rsidR="00217201" w:rsidRDefault="00217201" w:rsidP="00BA1E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 xml:space="preserve">Izlet brodom </w:t>
            </w:r>
            <w:r w:rsidR="002D6D03">
              <w:rPr>
                <w:rFonts w:ascii="Times New Roman" w:hAnsi="Times New Roman"/>
                <w:b/>
                <w:sz w:val="24"/>
                <w:szCs w:val="24"/>
              </w:rPr>
              <w:t>u NP Kornate</w:t>
            </w:r>
          </w:p>
          <w:p w14:paraId="71E02EEC" w14:textId="778D7D6E" w:rsidR="00E00CE4" w:rsidRPr="00217201" w:rsidRDefault="00E00CE4" w:rsidP="00BA1ED6">
            <w:pPr>
              <w:spacing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Čl. 25. stavak 2 Pravilnika o izvođenju izleta, ekskurzija i drugih odgojno obrazovnih aktivnosti izvan škole</w:t>
            </w:r>
          </w:p>
        </w:tc>
      </w:tr>
      <w:tr w:rsidR="005D3DA6" w:rsidRPr="00E04897" w14:paraId="3B9239CE" w14:textId="77777777" w:rsidTr="00BA1ED6">
        <w:trPr>
          <w:trHeight w:val="296"/>
        </w:trPr>
        <w:tc>
          <w:tcPr>
            <w:tcW w:w="156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7766554" w14:textId="77777777" w:rsidR="005D3DA6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e) prijedlog dodatnih sadržaja koji mogu pridonijeti kvaliteti realizacije</w:t>
            </w:r>
          </w:p>
        </w:tc>
        <w:tc>
          <w:tcPr>
            <w:tcW w:w="3437" w:type="pct"/>
            <w:gridSpan w:val="2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1A2F37" w14:textId="31A1AAF4" w:rsidR="005D3DA6" w:rsidRPr="00F5273D" w:rsidRDefault="007E6995" w:rsidP="00920C89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-</w:t>
            </w:r>
          </w:p>
        </w:tc>
      </w:tr>
    </w:tbl>
    <w:p w14:paraId="73C07218" w14:textId="77777777" w:rsidR="005D3DA6" w:rsidRDefault="005D3DA6" w:rsidP="005D3DA6"/>
    <w:tbl>
      <w:tblPr>
        <w:tblW w:w="4956" w:type="pct"/>
        <w:tblInd w:w="10" w:type="dxa"/>
        <w:tblLayout w:type="fixed"/>
        <w:tblLook w:val="04A0" w:firstRow="1" w:lastRow="0" w:firstColumn="1" w:lastColumn="0" w:noHBand="0" w:noVBand="1"/>
      </w:tblPr>
      <w:tblGrid>
        <w:gridCol w:w="3426"/>
        <w:gridCol w:w="4517"/>
        <w:gridCol w:w="2421"/>
      </w:tblGrid>
      <w:tr w:rsidR="005D3DA6" w:rsidRPr="00E04897" w14:paraId="32CEE3D0" w14:textId="77777777" w:rsidTr="00BA1ED6">
        <w:trPr>
          <w:trHeight w:val="607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nil"/>
            </w:tcBorders>
            <w:shd w:val="clear" w:color="000000" w:fill="D0D0D0"/>
            <w:vAlign w:val="center"/>
            <w:hideMark/>
          </w:tcPr>
          <w:p w14:paraId="38E5EFE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b/>
                <w:bCs/>
                <w:lang w:eastAsia="hr-HR"/>
              </w:rPr>
              <w:t>11. U cijenu uključiti i stavke putnog osiguranja od: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D0D0D0"/>
            <w:noWrap/>
            <w:vAlign w:val="center"/>
            <w:hideMark/>
          </w:tcPr>
          <w:p w14:paraId="6830CA5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i/>
                <w:iCs/>
                <w:sz w:val="20"/>
                <w:szCs w:val="20"/>
                <w:lang w:eastAsia="hr-HR"/>
              </w:rPr>
              <w:t>Traženo označiti s X ili dopisati</w:t>
            </w:r>
          </w:p>
        </w:tc>
      </w:tr>
      <w:tr w:rsidR="005D3DA6" w:rsidRPr="00E04897" w14:paraId="5B14ACF8" w14:textId="77777777" w:rsidTr="00317969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606809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a) Posljedica nesretnoga slučaja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i bolesti na putovanju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8045DA" w14:textId="7CA72BBF" w:rsidR="005D3DA6" w:rsidRPr="00F5273D" w:rsidRDefault="005D3DA6" w:rsidP="00D04C2B">
            <w:pPr>
              <w:pStyle w:val="Default"/>
              <w:rPr>
                <w:b/>
              </w:rPr>
            </w:pPr>
            <w:r w:rsidRPr="00F5273D">
              <w:rPr>
                <w:b/>
              </w:rPr>
              <w:t xml:space="preserve">X 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046EA0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2B4E2CCD" w14:textId="77777777" w:rsidTr="00317969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433C837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b) Zdravstveno osiguranje </w:t>
            </w:r>
            <w:r>
              <w:rPr>
                <w:rFonts w:ascii="Times New Roman" w:eastAsia="Times New Roman" w:hAnsi="Times New Roman"/>
                <w:lang w:eastAsia="hr-HR"/>
              </w:rPr>
              <w:t>za vrijeme puta i boravka u  inozemstvu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 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38BDF6C" w14:textId="77777777" w:rsidR="005D3DA6" w:rsidRPr="00A57B39" w:rsidRDefault="005E344E" w:rsidP="00BA1ED6">
            <w:pPr>
              <w:pStyle w:val="Default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06E364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0FC50C59" w14:textId="77777777" w:rsidTr="00317969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119742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c) Otkaza putovanja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88A31DE" w14:textId="34463E71" w:rsidR="005D3DA6" w:rsidRPr="00F5273D" w:rsidRDefault="005D3DA6" w:rsidP="00D04C2B">
            <w:pPr>
              <w:pStyle w:val="Default"/>
              <w:rPr>
                <w:b/>
              </w:rPr>
            </w:pPr>
            <w:r w:rsidRPr="00F5273D">
              <w:rPr>
                <w:b/>
              </w:rPr>
              <w:t>X</w:t>
            </w:r>
            <w:r w:rsidR="005D174F" w:rsidRPr="00F5273D">
              <w:rPr>
                <w:b/>
              </w:rPr>
              <w:t xml:space="preserve"> </w:t>
            </w:r>
            <w:r w:rsidRPr="00F5273D">
              <w:rPr>
                <w:b/>
              </w:rPr>
              <w:t xml:space="preserve"> 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8A7FDE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</w:tr>
      <w:tr w:rsidR="005D3DA6" w:rsidRPr="00E04897" w14:paraId="769BE614" w14:textId="77777777" w:rsidTr="00BA1ED6">
        <w:trPr>
          <w:trHeight w:val="296"/>
        </w:trPr>
        <w:tc>
          <w:tcPr>
            <w:tcW w:w="1653" w:type="pct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5775BFF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>
              <w:rPr>
                <w:rFonts w:ascii="Times New Roman" w:eastAsia="Times New Roman" w:hAnsi="Times New Roman"/>
                <w:lang w:eastAsia="hr-HR"/>
              </w:rPr>
              <w:t>e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 xml:space="preserve">) Osiguranje </w:t>
            </w:r>
            <w:r>
              <w:rPr>
                <w:rFonts w:ascii="Times New Roman" w:eastAsia="Times New Roman" w:hAnsi="Times New Roman"/>
                <w:lang w:eastAsia="hr-HR"/>
              </w:rPr>
              <w:t xml:space="preserve"> oštećenja i gubitka </w:t>
            </w:r>
            <w:r w:rsidRPr="00E04897">
              <w:rPr>
                <w:rFonts w:ascii="Times New Roman" w:eastAsia="Times New Roman" w:hAnsi="Times New Roman"/>
                <w:lang w:eastAsia="hr-HR"/>
              </w:rPr>
              <w:t>prtljage</w:t>
            </w:r>
          </w:p>
        </w:tc>
        <w:tc>
          <w:tcPr>
            <w:tcW w:w="2179" w:type="pct"/>
            <w:tcBorders>
              <w:top w:val="nil"/>
              <w:left w:val="single" w:sz="8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1F10F8D1" w14:textId="77777777" w:rsidR="005D3DA6" w:rsidRPr="00F5273D" w:rsidRDefault="009122D8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lang w:eastAsia="hr-HR"/>
              </w:rPr>
              <w:t>-</w:t>
            </w:r>
          </w:p>
        </w:tc>
        <w:tc>
          <w:tcPr>
            <w:tcW w:w="116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261FB9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1AA0EB76" w14:textId="77777777" w:rsidTr="00BA1ED6">
        <w:trPr>
          <w:trHeight w:val="282"/>
        </w:trPr>
        <w:tc>
          <w:tcPr>
            <w:tcW w:w="1653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5D6805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2179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14:paraId="2106FCE6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</w:p>
        </w:tc>
        <w:tc>
          <w:tcPr>
            <w:tcW w:w="1168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420D53B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 </w:t>
            </w:r>
          </w:p>
        </w:tc>
      </w:tr>
      <w:tr w:rsidR="005D3DA6" w:rsidRPr="00E04897" w14:paraId="5CE0FDEF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A75DC18" w14:textId="77777777" w:rsidR="005D3DA6" w:rsidRPr="005C7782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b/>
                <w:lang w:eastAsia="hr-HR"/>
              </w:rPr>
            </w:pPr>
            <w:r w:rsidRPr="005C7782">
              <w:rPr>
                <w:rFonts w:ascii="Times New Roman" w:eastAsia="Times New Roman" w:hAnsi="Times New Roman"/>
                <w:b/>
                <w:lang w:eastAsia="hr-HR"/>
              </w:rPr>
              <w:t>12. Dostava ponuda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9507A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hr-HR"/>
              </w:rPr>
            </w:pPr>
          </w:p>
        </w:tc>
      </w:tr>
      <w:tr w:rsidR="005D3DA6" w:rsidRPr="00E04897" w14:paraId="5EC7E112" w14:textId="77777777" w:rsidTr="00BA1ED6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E7A9AB5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Rok dostave ponuda je</w:t>
            </w:r>
          </w:p>
        </w:tc>
        <w:tc>
          <w:tcPr>
            <w:tcW w:w="3347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8DE647" w14:textId="02A46E3F" w:rsidR="005D3DA6" w:rsidRPr="0005500B" w:rsidRDefault="00A37430" w:rsidP="00155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28. 11. 2025.</w:t>
            </w:r>
          </w:p>
        </w:tc>
      </w:tr>
      <w:tr w:rsidR="005D3DA6" w:rsidRPr="00E04897" w14:paraId="26CB6BA4" w14:textId="77777777" w:rsidTr="00C44A25">
        <w:trPr>
          <w:trHeight w:val="296"/>
        </w:trPr>
        <w:tc>
          <w:tcPr>
            <w:tcW w:w="16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1260FC" w14:textId="77777777" w:rsidR="005D3DA6" w:rsidRPr="00E04897" w:rsidRDefault="005D3DA6" w:rsidP="00BA1ED6">
            <w:pPr>
              <w:spacing w:after="0" w:line="240" w:lineRule="auto"/>
              <w:rPr>
                <w:rFonts w:ascii="Times New Roman" w:eastAsia="Times New Roman" w:hAnsi="Times New Roman"/>
                <w:lang w:eastAsia="hr-HR"/>
              </w:rPr>
            </w:pPr>
            <w:r w:rsidRPr="00E04897">
              <w:rPr>
                <w:rFonts w:ascii="Times New Roman" w:eastAsia="Times New Roman" w:hAnsi="Times New Roman"/>
                <w:lang w:eastAsia="hr-HR"/>
              </w:rPr>
              <w:t>Javno otvaranje ponuda održat će se u Školi dana</w:t>
            </w:r>
          </w:p>
        </w:tc>
        <w:tc>
          <w:tcPr>
            <w:tcW w:w="21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D1F62A4" w14:textId="6748408E" w:rsidR="005D3DA6" w:rsidRPr="0005500B" w:rsidRDefault="00A37430" w:rsidP="00155A45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>8. 12. 2025.</w:t>
            </w:r>
            <w:r w:rsidR="00355EE6"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  <w:t xml:space="preserve"> u 19 15</w:t>
            </w:r>
          </w:p>
        </w:tc>
        <w:tc>
          <w:tcPr>
            <w:tcW w:w="11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17DECE" w14:textId="0E99011E" w:rsidR="005D3DA6" w:rsidRPr="0005500B" w:rsidRDefault="005D3DA6" w:rsidP="00B312C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hr-HR"/>
              </w:rPr>
            </w:pPr>
          </w:p>
        </w:tc>
      </w:tr>
    </w:tbl>
    <w:p w14:paraId="64ED2E25" w14:textId="77777777" w:rsidR="005D3DA6" w:rsidRPr="00D81701" w:rsidRDefault="005D3DA6" w:rsidP="005D3DA6">
      <w:pPr>
        <w:spacing w:after="0"/>
        <w:rPr>
          <w:rFonts w:ascii="Times New Roman" w:hAnsi="Times New Roman"/>
          <w:b/>
          <w:color w:val="FF0000"/>
          <w:sz w:val="36"/>
          <w:szCs w:val="36"/>
        </w:rPr>
      </w:pPr>
      <w:r w:rsidRPr="00D81701">
        <w:rPr>
          <w:rFonts w:ascii="Times New Roman" w:hAnsi="Times New Roman"/>
          <w:b/>
          <w:color w:val="FF0000"/>
          <w:sz w:val="36"/>
          <w:szCs w:val="36"/>
        </w:rPr>
        <w:br w:type="page"/>
      </w:r>
    </w:p>
    <w:p w14:paraId="7A102ACA" w14:textId="77777777" w:rsidR="005D3DA6" w:rsidRPr="00B42373" w:rsidRDefault="005D3DA6" w:rsidP="005D3DA6">
      <w:pPr>
        <w:numPr>
          <w:ilvl w:val="0"/>
          <w:numId w:val="1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2373">
        <w:rPr>
          <w:rFonts w:ascii="Times New Roman" w:eastAsia="Times New Roman" w:hAnsi="Times New Roman"/>
          <w:sz w:val="24"/>
          <w:szCs w:val="24"/>
          <w:lang w:eastAsia="hr-HR"/>
        </w:rPr>
        <w:lastRenderedPageBreak/>
        <w:t xml:space="preserve">Prije potpisivanja ugovora za ponudu odabrani davatelj usluga dužan je dostaviti ili dati školi na uvid: </w:t>
      </w:r>
    </w:p>
    <w:p w14:paraId="5946700E" w14:textId="77777777" w:rsidR="005D3DA6" w:rsidRPr="00B42373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2373">
        <w:rPr>
          <w:rFonts w:ascii="Times New Roman" w:eastAsia="Times New Roman" w:hAnsi="Times New Roman"/>
          <w:sz w:val="24"/>
          <w:szCs w:val="24"/>
          <w:lang w:eastAsia="hr-HR"/>
        </w:rPr>
        <w:t xml:space="preserve">dokaz o registraciji (preslika izvatka iz sudskog ili obrtnog registra) iz kojeg je razvidno da je davatelj usluga registriran za obavljanje djelatnosti turističke agencije, </w:t>
      </w:r>
    </w:p>
    <w:p w14:paraId="7E45BFD8" w14:textId="77777777" w:rsidR="005D3DA6" w:rsidRPr="00B42373" w:rsidRDefault="005D3DA6" w:rsidP="005D3DA6">
      <w:pPr>
        <w:numPr>
          <w:ilvl w:val="0"/>
          <w:numId w:val="2"/>
        </w:numPr>
        <w:jc w:val="both"/>
        <w:rPr>
          <w:rFonts w:ascii="Times New Roman" w:eastAsia="Times New Roman" w:hAnsi="Times New Roman"/>
          <w:sz w:val="24"/>
          <w:szCs w:val="24"/>
          <w:lang w:eastAsia="hr-HR"/>
        </w:rPr>
      </w:pPr>
      <w:r w:rsidRPr="00B42373">
        <w:rPr>
          <w:rFonts w:ascii="Times New Roman" w:eastAsia="Times New Roman" w:hAnsi="Times New Roman"/>
          <w:sz w:val="24"/>
          <w:szCs w:val="24"/>
          <w:lang w:eastAsia="hr-HR"/>
        </w:rPr>
        <w:t>presliku rješenja nadležnog ureda državne uprave o ispunjavanju propisanih uvjeta za pružanje usluga turističke agencije – organiziranje paket-aranžmana, sklapanje ugovora i provedba ugovora o paket-aranžmanu, organizaciji izleta, sklapanje i provedba ugovora o izletu.</w:t>
      </w:r>
    </w:p>
    <w:p w14:paraId="54DDBDD9" w14:textId="77777777" w:rsidR="005D3DA6" w:rsidRPr="00B42373" w:rsidRDefault="005D3DA6" w:rsidP="005D3DA6">
      <w:pPr>
        <w:numPr>
          <w:ilvl w:val="0"/>
          <w:numId w:val="1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Mjesec dana prije realizacije ugovora odabrani davatelj usluga dužan je dostaviti ili dati školi na uvid: </w:t>
      </w:r>
    </w:p>
    <w:p w14:paraId="59C91BC0" w14:textId="77777777" w:rsidR="005D3DA6" w:rsidRPr="00B42373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dokaz o osiguranju jamčevine (za višednevnu ekskurziju ili višednevnu terensku nastavu), </w:t>
      </w:r>
    </w:p>
    <w:p w14:paraId="133A8080" w14:textId="77777777" w:rsidR="005D3DA6" w:rsidRPr="00B42373" w:rsidRDefault="005D3DA6" w:rsidP="005D3DA6">
      <w:pPr>
        <w:numPr>
          <w:ilvl w:val="0"/>
          <w:numId w:val="3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dokaz o osiguranju od odgovornosti za štetu koju turistička agencija prouzroči neispunjenjem, djelomičnim ispunjenjem ili neurednim ispunjenjem obveza iz paket-aranžmana (preslika polica). </w:t>
      </w:r>
    </w:p>
    <w:p w14:paraId="4660699E" w14:textId="77777777" w:rsidR="005D3DA6" w:rsidRPr="00B42373" w:rsidRDefault="005D3DA6" w:rsidP="005D3DA6">
      <w:pPr>
        <w:jc w:val="both"/>
        <w:rPr>
          <w:rFonts w:ascii="Times New Roman" w:hAnsi="Times New Roman"/>
          <w:b/>
          <w:sz w:val="24"/>
          <w:szCs w:val="24"/>
        </w:rPr>
      </w:pPr>
      <w:r w:rsidRPr="00B42373">
        <w:rPr>
          <w:rFonts w:ascii="Times New Roman" w:hAnsi="Times New Roman"/>
          <w:b/>
          <w:i/>
          <w:sz w:val="24"/>
          <w:szCs w:val="24"/>
        </w:rPr>
        <w:t>Napomena:</w:t>
      </w:r>
      <w:r w:rsidRPr="00B42373">
        <w:rPr>
          <w:rFonts w:ascii="Times New Roman" w:hAnsi="Times New Roman"/>
          <w:b/>
          <w:sz w:val="24"/>
          <w:szCs w:val="24"/>
        </w:rPr>
        <w:t xml:space="preserve"> </w:t>
      </w:r>
    </w:p>
    <w:p w14:paraId="7BC0B84C" w14:textId="77777777" w:rsidR="005D3DA6" w:rsidRPr="00B42373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Pristigle ponude trebaju sadržavati i u cijenu uključivati: </w:t>
      </w:r>
    </w:p>
    <w:p w14:paraId="2B6B3D03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prijevoz sudionika isključivo prijevoznim sredstvima koji udovoljavaju propisima </w:t>
      </w:r>
    </w:p>
    <w:p w14:paraId="4C106A3D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osiguranje odgovornosti i jamčevine </w:t>
      </w:r>
    </w:p>
    <w:p w14:paraId="2CC8914F" w14:textId="77777777" w:rsidR="005D3DA6" w:rsidRPr="00B42373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Ponude trebaju biti: </w:t>
      </w:r>
    </w:p>
    <w:p w14:paraId="257B53CD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u skladu s propisima vezanim uz turističku djelatnost ili sukladno posebnim propisima </w:t>
      </w:r>
    </w:p>
    <w:p w14:paraId="074A999F" w14:textId="77777777" w:rsidR="005D3DA6" w:rsidRPr="00B42373" w:rsidRDefault="005D3DA6" w:rsidP="005D3DA6">
      <w:pPr>
        <w:numPr>
          <w:ilvl w:val="0"/>
          <w:numId w:val="4"/>
        </w:num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razrađene po traženim točkama i s iskazanom ukupnom cijenom po učeniku. </w:t>
      </w:r>
    </w:p>
    <w:p w14:paraId="53F41A70" w14:textId="77777777" w:rsidR="005D3DA6" w:rsidRPr="00B42373" w:rsidRDefault="005D3DA6" w:rsidP="005D3DA6">
      <w:pPr>
        <w:numPr>
          <w:ilvl w:val="1"/>
          <w:numId w:val="5"/>
        </w:numPr>
        <w:ind w:left="567"/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 xml:space="preserve">U obzir će se uzimati ponude zaprimljene u poštanskome uredu ili osobno dostavljene na školsku ustanovu do navedenoga roka. </w:t>
      </w:r>
    </w:p>
    <w:p w14:paraId="56A724EF" w14:textId="77777777" w:rsidR="005D3DA6" w:rsidRPr="00B42373" w:rsidRDefault="005D3DA6" w:rsidP="005D3DA6">
      <w:pPr>
        <w:jc w:val="both"/>
        <w:rPr>
          <w:rFonts w:ascii="Times New Roman" w:hAnsi="Times New Roman"/>
          <w:sz w:val="24"/>
          <w:szCs w:val="24"/>
        </w:rPr>
      </w:pPr>
      <w:r w:rsidRPr="00B42373">
        <w:rPr>
          <w:rFonts w:ascii="Times New Roman" w:hAnsi="Times New Roman"/>
          <w:sz w:val="24"/>
          <w:szCs w:val="24"/>
        </w:rPr>
        <w:t>Potencijalni davatelj usluga može dostaviti i prijedlog drugih pogodnosti ili sadržaja koje može ponuditi vezano uz objavljeni poziv, ako je to školska ustanova označila pod brojem 10. točke e) obrasca. U slučaju da isti iziskuje povećanje troškova po učeniku, potencijalni davatelj ih je dužan obrazložiti.</w:t>
      </w:r>
    </w:p>
    <w:p w14:paraId="6540D464" w14:textId="77777777" w:rsidR="005D3DA6" w:rsidRPr="00B42373" w:rsidRDefault="005D3DA6" w:rsidP="005D3DA6">
      <w:pPr>
        <w:rPr>
          <w:rFonts w:ascii="Times New Roman" w:hAnsi="Times New Roman"/>
          <w:sz w:val="24"/>
          <w:szCs w:val="24"/>
        </w:rPr>
      </w:pPr>
    </w:p>
    <w:p w14:paraId="0320EBEE" w14:textId="77777777" w:rsidR="005D3DA6" w:rsidRPr="00B42373" w:rsidRDefault="005D3DA6" w:rsidP="005D3DA6">
      <w:pPr>
        <w:rPr>
          <w:sz w:val="24"/>
          <w:szCs w:val="24"/>
        </w:rPr>
      </w:pPr>
    </w:p>
    <w:p w14:paraId="2107B6A5" w14:textId="77777777" w:rsidR="00C5088E" w:rsidRPr="00B42373" w:rsidRDefault="00C5088E">
      <w:pPr>
        <w:rPr>
          <w:sz w:val="24"/>
          <w:szCs w:val="24"/>
        </w:rPr>
      </w:pPr>
    </w:p>
    <w:sectPr w:rsidR="00C5088E" w:rsidRPr="00B42373" w:rsidSect="00433B6B">
      <w:pgSz w:w="11906" w:h="16838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9F32FE"/>
    <w:multiLevelType w:val="hybridMultilevel"/>
    <w:tmpl w:val="A7120C6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1D701393"/>
    <w:multiLevelType w:val="hybridMultilevel"/>
    <w:tmpl w:val="0E2CFACE"/>
    <w:lvl w:ilvl="0" w:tplc="DDB4D8B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26134E14"/>
    <w:multiLevelType w:val="hybridMultilevel"/>
    <w:tmpl w:val="62B66C1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98E78B3"/>
    <w:multiLevelType w:val="hybridMultilevel"/>
    <w:tmpl w:val="6ED66CE8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6C186B62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B200CC1"/>
    <w:multiLevelType w:val="hybridMultilevel"/>
    <w:tmpl w:val="DAF22324"/>
    <w:lvl w:ilvl="0" w:tplc="E97E3BC2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436D7180"/>
    <w:multiLevelType w:val="hybridMultilevel"/>
    <w:tmpl w:val="88C2146E"/>
    <w:lvl w:ilvl="0" w:tplc="4AE0EBDA">
      <w:start w:val="2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B2E572F"/>
    <w:multiLevelType w:val="hybridMultilevel"/>
    <w:tmpl w:val="F104EA4E"/>
    <w:lvl w:ilvl="0" w:tplc="4B1E3BA0">
      <w:start w:val="2"/>
      <w:numFmt w:val="decimal"/>
      <w:lvlText w:val="%1"/>
      <w:lvlJc w:val="left"/>
      <w:pPr>
        <w:ind w:left="720" w:hanging="360"/>
      </w:pPr>
      <w:rPr>
        <w:rFonts w:ascii="Arial" w:eastAsia="Calibri" w:hAnsi="Arial" w:hint="default"/>
        <w:sz w:val="2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0952C6F"/>
    <w:multiLevelType w:val="hybridMultilevel"/>
    <w:tmpl w:val="73589ACC"/>
    <w:lvl w:ilvl="0" w:tplc="E2160F96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40" w:hanging="360"/>
      </w:pPr>
    </w:lvl>
    <w:lvl w:ilvl="2" w:tplc="041A001B" w:tentative="1">
      <w:start w:val="1"/>
      <w:numFmt w:val="lowerRoman"/>
      <w:lvlText w:val="%3."/>
      <w:lvlJc w:val="right"/>
      <w:pPr>
        <w:ind w:left="1860" w:hanging="180"/>
      </w:pPr>
    </w:lvl>
    <w:lvl w:ilvl="3" w:tplc="041A000F" w:tentative="1">
      <w:start w:val="1"/>
      <w:numFmt w:val="decimal"/>
      <w:lvlText w:val="%4."/>
      <w:lvlJc w:val="left"/>
      <w:pPr>
        <w:ind w:left="2580" w:hanging="360"/>
      </w:pPr>
    </w:lvl>
    <w:lvl w:ilvl="4" w:tplc="041A0019" w:tentative="1">
      <w:start w:val="1"/>
      <w:numFmt w:val="lowerLetter"/>
      <w:lvlText w:val="%5."/>
      <w:lvlJc w:val="left"/>
      <w:pPr>
        <w:ind w:left="3300" w:hanging="360"/>
      </w:pPr>
    </w:lvl>
    <w:lvl w:ilvl="5" w:tplc="041A001B" w:tentative="1">
      <w:start w:val="1"/>
      <w:numFmt w:val="lowerRoman"/>
      <w:lvlText w:val="%6."/>
      <w:lvlJc w:val="right"/>
      <w:pPr>
        <w:ind w:left="4020" w:hanging="180"/>
      </w:pPr>
    </w:lvl>
    <w:lvl w:ilvl="6" w:tplc="041A000F" w:tentative="1">
      <w:start w:val="1"/>
      <w:numFmt w:val="decimal"/>
      <w:lvlText w:val="%7."/>
      <w:lvlJc w:val="left"/>
      <w:pPr>
        <w:ind w:left="4740" w:hanging="360"/>
      </w:pPr>
    </w:lvl>
    <w:lvl w:ilvl="7" w:tplc="041A0019" w:tentative="1">
      <w:start w:val="1"/>
      <w:numFmt w:val="lowerLetter"/>
      <w:lvlText w:val="%8."/>
      <w:lvlJc w:val="left"/>
      <w:pPr>
        <w:ind w:left="5460" w:hanging="360"/>
      </w:pPr>
    </w:lvl>
    <w:lvl w:ilvl="8" w:tplc="041A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64322019"/>
    <w:multiLevelType w:val="hybridMultilevel"/>
    <w:tmpl w:val="BDCCAD2C"/>
    <w:lvl w:ilvl="0" w:tplc="041A0011">
      <w:start w:val="1"/>
      <w:numFmt w:val="decimal"/>
      <w:lvlText w:val="%1)"/>
      <w:lvlJc w:val="left"/>
      <w:pPr>
        <w:ind w:left="720" w:hanging="360"/>
      </w:pPr>
    </w:lvl>
    <w:lvl w:ilvl="1" w:tplc="041A0011">
      <w:start w:val="1"/>
      <w:numFmt w:val="decimal"/>
      <w:lvlText w:val="%2)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CAF3AA5"/>
    <w:multiLevelType w:val="hybridMultilevel"/>
    <w:tmpl w:val="32544BC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7374730"/>
    <w:multiLevelType w:val="hybridMultilevel"/>
    <w:tmpl w:val="27B81504"/>
    <w:lvl w:ilvl="0" w:tplc="041A0017">
      <w:start w:val="1"/>
      <w:numFmt w:val="lowerLetter"/>
      <w:lvlText w:val="%1)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0"/>
  </w:num>
  <w:num w:numId="3">
    <w:abstractNumId w:val="3"/>
  </w:num>
  <w:num w:numId="4">
    <w:abstractNumId w:val="0"/>
  </w:num>
  <w:num w:numId="5">
    <w:abstractNumId w:val="8"/>
  </w:num>
  <w:num w:numId="6">
    <w:abstractNumId w:val="6"/>
  </w:num>
  <w:num w:numId="7">
    <w:abstractNumId w:val="2"/>
  </w:num>
  <w:num w:numId="8">
    <w:abstractNumId w:val="1"/>
  </w:num>
  <w:num w:numId="9">
    <w:abstractNumId w:val="4"/>
  </w:num>
  <w:num w:numId="10">
    <w:abstractNumId w:val="7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D3DA6"/>
    <w:rsid w:val="00022EB1"/>
    <w:rsid w:val="0004470F"/>
    <w:rsid w:val="00052133"/>
    <w:rsid w:val="0005500B"/>
    <w:rsid w:val="0010545B"/>
    <w:rsid w:val="00106E17"/>
    <w:rsid w:val="00151109"/>
    <w:rsid w:val="00155A45"/>
    <w:rsid w:val="00181B2D"/>
    <w:rsid w:val="00182DEE"/>
    <w:rsid w:val="00192EFD"/>
    <w:rsid w:val="001B525D"/>
    <w:rsid w:val="001E33D1"/>
    <w:rsid w:val="00217201"/>
    <w:rsid w:val="002661EA"/>
    <w:rsid w:val="002B6223"/>
    <w:rsid w:val="002B66EA"/>
    <w:rsid w:val="002D6D03"/>
    <w:rsid w:val="002D7E9B"/>
    <w:rsid w:val="002E30DF"/>
    <w:rsid w:val="00316B4A"/>
    <w:rsid w:val="00317969"/>
    <w:rsid w:val="00335741"/>
    <w:rsid w:val="00347D5B"/>
    <w:rsid w:val="003542F4"/>
    <w:rsid w:val="00355EE6"/>
    <w:rsid w:val="003738C4"/>
    <w:rsid w:val="0039559C"/>
    <w:rsid w:val="003A5983"/>
    <w:rsid w:val="003D46DF"/>
    <w:rsid w:val="003D7CA9"/>
    <w:rsid w:val="003E51EF"/>
    <w:rsid w:val="004248E8"/>
    <w:rsid w:val="00424CC3"/>
    <w:rsid w:val="00430C10"/>
    <w:rsid w:val="004530D1"/>
    <w:rsid w:val="00474A0E"/>
    <w:rsid w:val="004A68A5"/>
    <w:rsid w:val="004F3A55"/>
    <w:rsid w:val="005113DC"/>
    <w:rsid w:val="0054201B"/>
    <w:rsid w:val="00575CCF"/>
    <w:rsid w:val="005773E1"/>
    <w:rsid w:val="005A4DA3"/>
    <w:rsid w:val="005D174F"/>
    <w:rsid w:val="005D3DA6"/>
    <w:rsid w:val="005E344E"/>
    <w:rsid w:val="005E4A67"/>
    <w:rsid w:val="006119F2"/>
    <w:rsid w:val="006902C8"/>
    <w:rsid w:val="006906E8"/>
    <w:rsid w:val="006A5245"/>
    <w:rsid w:val="00700D34"/>
    <w:rsid w:val="00711500"/>
    <w:rsid w:val="00714D6B"/>
    <w:rsid w:val="00715192"/>
    <w:rsid w:val="00751F4A"/>
    <w:rsid w:val="007E6995"/>
    <w:rsid w:val="008141D0"/>
    <w:rsid w:val="008365E2"/>
    <w:rsid w:val="00891660"/>
    <w:rsid w:val="008B5CA0"/>
    <w:rsid w:val="008C0402"/>
    <w:rsid w:val="008C17F0"/>
    <w:rsid w:val="008D10BE"/>
    <w:rsid w:val="008F6362"/>
    <w:rsid w:val="009122D8"/>
    <w:rsid w:val="009145B2"/>
    <w:rsid w:val="00920C89"/>
    <w:rsid w:val="00984E0B"/>
    <w:rsid w:val="009D4DBE"/>
    <w:rsid w:val="009F5B5E"/>
    <w:rsid w:val="00A11F1C"/>
    <w:rsid w:val="00A23816"/>
    <w:rsid w:val="00A25B07"/>
    <w:rsid w:val="00A37430"/>
    <w:rsid w:val="00A572C9"/>
    <w:rsid w:val="00A57B39"/>
    <w:rsid w:val="00AD5400"/>
    <w:rsid w:val="00B031CB"/>
    <w:rsid w:val="00B312CA"/>
    <w:rsid w:val="00B42373"/>
    <w:rsid w:val="00B45E67"/>
    <w:rsid w:val="00B778E4"/>
    <w:rsid w:val="00B866F9"/>
    <w:rsid w:val="00BA0F8C"/>
    <w:rsid w:val="00BA1124"/>
    <w:rsid w:val="00BB1BE1"/>
    <w:rsid w:val="00BD2A26"/>
    <w:rsid w:val="00C27DD8"/>
    <w:rsid w:val="00C44A25"/>
    <w:rsid w:val="00C5088E"/>
    <w:rsid w:val="00C517C9"/>
    <w:rsid w:val="00CF130E"/>
    <w:rsid w:val="00D0139B"/>
    <w:rsid w:val="00D04C2B"/>
    <w:rsid w:val="00D81701"/>
    <w:rsid w:val="00D862CA"/>
    <w:rsid w:val="00DC510A"/>
    <w:rsid w:val="00DE6FEB"/>
    <w:rsid w:val="00DF2D26"/>
    <w:rsid w:val="00E00CE4"/>
    <w:rsid w:val="00E1096E"/>
    <w:rsid w:val="00E3331D"/>
    <w:rsid w:val="00E61A95"/>
    <w:rsid w:val="00E844EE"/>
    <w:rsid w:val="00E93017"/>
    <w:rsid w:val="00EA6774"/>
    <w:rsid w:val="00ED202B"/>
    <w:rsid w:val="00ED4596"/>
    <w:rsid w:val="00EE5F83"/>
    <w:rsid w:val="00F17DB5"/>
    <w:rsid w:val="00F40ED6"/>
    <w:rsid w:val="00F5273D"/>
    <w:rsid w:val="00FB6C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5A6D7F"/>
  <w15:docId w15:val="{7524A028-332B-4228-8393-82D48745C7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D3DA6"/>
    <w:pPr>
      <w:spacing w:after="160" w:line="259" w:lineRule="auto"/>
    </w:pPr>
    <w:rPr>
      <w:rFonts w:ascii="Arial" w:eastAsia="Calibri" w:hAnsi="Arial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5D3DA6"/>
    <w:pPr>
      <w:ind w:left="720"/>
      <w:contextualSpacing/>
    </w:pPr>
  </w:style>
  <w:style w:type="paragraph" w:customStyle="1" w:styleId="Default">
    <w:name w:val="Default"/>
    <w:rsid w:val="005D3DA6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E0885E-80F3-4682-894F-BD02476F0A9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647</Words>
  <Characters>3694</Characters>
  <Application>Microsoft Office Word</Application>
  <DocSecurity>0</DocSecurity>
  <Lines>30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Ravnateljica</dc:creator>
  <cp:lastModifiedBy>Krešo</cp:lastModifiedBy>
  <cp:revision>2</cp:revision>
  <cp:lastPrinted>2019-01-16T13:44:00Z</cp:lastPrinted>
  <dcterms:created xsi:type="dcterms:W3CDTF">2025-11-18T18:38:00Z</dcterms:created>
  <dcterms:modified xsi:type="dcterms:W3CDTF">2025-11-18T18:38:00Z</dcterms:modified>
</cp:coreProperties>
</file>