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89" w:rsidRDefault="00327189" w:rsidP="00327189">
      <w:pPr>
        <w:spacing w:after="0" w:line="240" w:lineRule="auto"/>
      </w:pPr>
      <w:bookmarkStart w:id="0" w:name="_GoBack"/>
      <w:bookmarkEnd w:id="0"/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6B359C">
        <w:t>: 003-06/17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6B359C">
        <w:t>: 251-195-17-</w:t>
      </w:r>
      <w:r w:rsidR="00C37BB5">
        <w:t>5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C37BB5">
        <w:t>9. 11</w:t>
      </w:r>
      <w:r w:rsidR="00CD4AD4">
        <w:t xml:space="preserve">. </w:t>
      </w:r>
      <w:r w:rsidR="00AF609E">
        <w:t xml:space="preserve"> </w:t>
      </w:r>
      <w:r w:rsidR="00884C10">
        <w:t xml:space="preserve"> </w:t>
      </w:r>
      <w:r>
        <w:t>2017</w:t>
      </w:r>
      <w:r w:rsidR="00327189">
        <w:t>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C37BB5" w:rsidP="00327189">
      <w:pPr>
        <w:spacing w:after="0" w:line="240" w:lineRule="auto"/>
        <w:jc w:val="center"/>
      </w:pPr>
      <w:r>
        <w:t>5</w:t>
      </w:r>
      <w:r w:rsidR="00327189">
        <w:t>. SJEDNICE ŠKOLSKOG ODBORA</w:t>
      </w:r>
    </w:p>
    <w:p w:rsidR="00327189" w:rsidRDefault="00C37BB5" w:rsidP="00327189">
      <w:pPr>
        <w:spacing w:after="0" w:line="240" w:lineRule="auto"/>
      </w:pPr>
      <w:r>
        <w:t>9. 11</w:t>
      </w:r>
      <w:r w:rsidR="006B359C">
        <w:t>.</w:t>
      </w:r>
      <w:r w:rsidR="00884C10">
        <w:t xml:space="preserve"> </w:t>
      </w:r>
      <w:r w:rsidR="006B359C">
        <w:t>2017</w:t>
      </w:r>
      <w:r w:rsidR="00327189">
        <w:t>.</w:t>
      </w:r>
    </w:p>
    <w:p w:rsidR="00327189" w:rsidRDefault="00A91B2A" w:rsidP="00327189">
      <w:pPr>
        <w:spacing w:line="240" w:lineRule="auto"/>
      </w:pPr>
      <w:r>
        <w:t>Početak u 17</w:t>
      </w:r>
      <w:r w:rsidR="00C37BB5">
        <w:t>:00 sati</w:t>
      </w:r>
    </w:p>
    <w:p w:rsidR="00D11DB8" w:rsidRDefault="00D11DB8" w:rsidP="00327189">
      <w:pPr>
        <w:spacing w:line="240" w:lineRule="auto"/>
      </w:pPr>
    </w:p>
    <w:p w:rsidR="00D11DB8" w:rsidRDefault="00D11DB8" w:rsidP="00D11DB8">
      <w:pPr>
        <w:spacing w:line="240" w:lineRule="auto"/>
      </w:pPr>
      <w:r>
        <w:t>Ad 1. Usvajanje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D11DB8" w:rsidRDefault="00C37BB5" w:rsidP="00D11DB8">
      <w:pPr>
        <w:spacing w:line="240" w:lineRule="auto"/>
      </w:pPr>
      <w:r>
        <w:t>Ad 2. Donošenje Odluke o izmjeni Statuta po prethodno dobivenoj suglasnosti.</w:t>
      </w:r>
    </w:p>
    <w:p w:rsidR="00D11DB8" w:rsidRPr="00C37BB5" w:rsidRDefault="00C37BB5" w:rsidP="00C37BB5">
      <w:pPr>
        <w:pStyle w:val="Odlomakpopisa"/>
        <w:numPr>
          <w:ilvl w:val="0"/>
          <w:numId w:val="11"/>
        </w:numPr>
        <w:spacing w:line="240" w:lineRule="auto"/>
      </w:pPr>
      <w:r>
        <w:t>jednoglasno prihvaćena</w:t>
      </w:r>
    </w:p>
    <w:p w:rsidR="00D11DB8" w:rsidRDefault="00D11DB8" w:rsidP="00D11DB8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D11DB8" w:rsidRDefault="00C37BB5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3</w:t>
      </w:r>
      <w:r w:rsidR="00D11DB8">
        <w:rPr>
          <w:rFonts w:ascii="Arial Narrow" w:hAnsi="Arial Narrow"/>
        </w:rPr>
        <w:t>. Kadrovi</w:t>
      </w:r>
    </w:p>
    <w:p w:rsidR="00D11DB8" w:rsidRDefault="00C37BB5" w:rsidP="00D11DB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 provedenom natječaju od 23.10. do 31.10. 2017. godine, jednoglasno se daje </w:t>
      </w:r>
      <w:r w:rsidR="00D11DB8">
        <w:rPr>
          <w:rFonts w:ascii="Arial Narrow" w:hAnsi="Arial Narrow"/>
        </w:rPr>
        <w:t xml:space="preserve">prethodna suglasnost za </w:t>
      </w:r>
      <w:r>
        <w:rPr>
          <w:rFonts w:ascii="Arial Narrow" w:hAnsi="Arial Narrow"/>
        </w:rPr>
        <w:t xml:space="preserve">zasnivanje radnog odnosa </w:t>
      </w:r>
    </w:p>
    <w:p w:rsidR="00834B80" w:rsidRPr="00834B80" w:rsidRDefault="00D11DB8" w:rsidP="00834B80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Andrea T</w:t>
      </w:r>
      <w:r w:rsidR="00834B80">
        <w:rPr>
          <w:rFonts w:ascii="Arial Narrow" w:hAnsi="Arial Narrow"/>
        </w:rPr>
        <w:t xml:space="preserve">omašević, učiteljica RN u PB </w:t>
      </w:r>
      <w:r w:rsidR="00C37BB5">
        <w:rPr>
          <w:rFonts w:ascii="Arial Narrow" w:hAnsi="Arial Narrow"/>
        </w:rPr>
        <w:t>, na neodređeno, puno radno vrijeme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Martina Čolak, učiteljica RN u PB</w:t>
      </w:r>
      <w:r w:rsidR="00C37BB5">
        <w:rPr>
          <w:rFonts w:ascii="Arial Narrow" w:hAnsi="Arial Narrow"/>
        </w:rPr>
        <w:t>, na neodređeno, puno radno vrijeme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Nina </w:t>
      </w:r>
      <w:proofErr w:type="spellStart"/>
      <w:r>
        <w:rPr>
          <w:rFonts w:ascii="Arial Narrow" w:hAnsi="Arial Narrow"/>
        </w:rPr>
        <w:t>Gregurec</w:t>
      </w:r>
      <w:proofErr w:type="spellEnd"/>
      <w:r>
        <w:rPr>
          <w:rFonts w:ascii="Arial Narrow" w:hAnsi="Arial Narrow"/>
        </w:rPr>
        <w:t xml:space="preserve"> , učiteljica RN u PB</w:t>
      </w:r>
      <w:r w:rsidR="00C37BB5">
        <w:rPr>
          <w:rFonts w:ascii="Arial Narrow" w:hAnsi="Arial Narrow"/>
        </w:rPr>
        <w:t>, na neodređeno, puno radno vrijeme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Valentina </w:t>
      </w:r>
      <w:proofErr w:type="spellStart"/>
      <w:r>
        <w:rPr>
          <w:rFonts w:ascii="Arial Narrow" w:hAnsi="Arial Narrow"/>
        </w:rPr>
        <w:t>Jakirčević</w:t>
      </w:r>
      <w:proofErr w:type="spellEnd"/>
      <w:r>
        <w:rPr>
          <w:rFonts w:ascii="Arial Narrow" w:hAnsi="Arial Narrow"/>
        </w:rPr>
        <w:t xml:space="preserve"> , kuharica</w:t>
      </w:r>
      <w:r w:rsidR="00C37BB5">
        <w:rPr>
          <w:rFonts w:ascii="Arial Narrow" w:hAnsi="Arial Narrow"/>
        </w:rPr>
        <w:t>, na neodređeno, puno radno vrijeme</w:t>
      </w:r>
    </w:p>
    <w:p w:rsidR="00C37BB5" w:rsidRDefault="00C37BB5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Mandica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Dominković</w:t>
      </w:r>
      <w:proofErr w:type="spellEnd"/>
      <w:r>
        <w:rPr>
          <w:rFonts w:ascii="Arial Narrow" w:hAnsi="Arial Narrow"/>
        </w:rPr>
        <w:t>, učitelja glazbene kulture, određeno, pola radnog vremena</w:t>
      </w: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5. Razno</w:t>
      </w:r>
    </w:p>
    <w:p w:rsidR="00C37BB5" w:rsidRDefault="00C37BB5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Pr="00834B80" w:rsidRDefault="00C37BB5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18:3</w:t>
      </w:r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Menalo</w:t>
      </w:r>
      <w:proofErr w:type="spellEnd"/>
      <w:r>
        <w:t xml:space="preserve">, </w:t>
      </w:r>
      <w:r w:rsidR="00060E48">
        <w:t>prof.</w:t>
      </w:r>
    </w:p>
    <w:p w:rsidR="007B1F9E" w:rsidRDefault="00500D45"/>
    <w:sectPr w:rsidR="007B1F9E" w:rsidSect="00AF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45" w:rsidRDefault="00500D45" w:rsidP="00FA3E89">
      <w:pPr>
        <w:spacing w:after="0" w:line="240" w:lineRule="auto"/>
      </w:pPr>
      <w:r>
        <w:separator/>
      </w:r>
    </w:p>
  </w:endnote>
  <w:endnote w:type="continuationSeparator" w:id="0">
    <w:p w:rsidR="00500D45" w:rsidRDefault="00500D45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45" w:rsidRDefault="00500D45" w:rsidP="00FA3E89">
      <w:pPr>
        <w:spacing w:after="0" w:line="240" w:lineRule="auto"/>
      </w:pPr>
      <w:r>
        <w:separator/>
      </w:r>
    </w:p>
  </w:footnote>
  <w:footnote w:type="continuationSeparator" w:id="0">
    <w:p w:rsidR="00500D45" w:rsidRDefault="00500D45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B585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0D45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234F4"/>
    <w:rsid w:val="00625BA9"/>
    <w:rsid w:val="006425B3"/>
    <w:rsid w:val="00664D9E"/>
    <w:rsid w:val="0068605A"/>
    <w:rsid w:val="0069719A"/>
    <w:rsid w:val="006A2B7F"/>
    <w:rsid w:val="006A47AC"/>
    <w:rsid w:val="006B359C"/>
    <w:rsid w:val="006B7157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D2556"/>
    <w:rsid w:val="00ED669C"/>
    <w:rsid w:val="00F10761"/>
    <w:rsid w:val="00F240CF"/>
    <w:rsid w:val="00F272EE"/>
    <w:rsid w:val="00F328CA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Informatika</cp:lastModifiedBy>
  <cp:revision>2</cp:revision>
  <cp:lastPrinted>2017-09-22T08:15:00Z</cp:lastPrinted>
  <dcterms:created xsi:type="dcterms:W3CDTF">2018-03-22T18:39:00Z</dcterms:created>
  <dcterms:modified xsi:type="dcterms:W3CDTF">2018-03-22T18:39:00Z</dcterms:modified>
</cp:coreProperties>
</file>