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5" w:rsidRPr="008D4C45" w:rsidRDefault="00285D43" w:rsidP="008D4C4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JUMICAR-</w:t>
      </w:r>
      <w:r w:rsidR="008D4C45" w:rsidRPr="008D4C45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PROGRAM PREVENTIVNOG ODGOJA DJECE U CESTOVNOM PROMETU</w:t>
      </w:r>
    </w:p>
    <w:p w:rsid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D4C45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A55287" w:rsidRDefault="00A55287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A55287" w:rsidRPr="008D4C45" w:rsidRDefault="00A55287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A55287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Jumicar program preventivnog odgoja djece u cestovnom prometu je jedinstven koncept </w:t>
      </w:r>
      <w:r w:rsidRPr="00A55287">
        <w:rPr>
          <w:rFonts w:ascii="Arial" w:eastAsia="Times New Roman" w:hAnsi="Arial" w:cs="Arial"/>
          <w:color w:val="222222"/>
          <w:sz w:val="24"/>
          <w:lang w:eastAsia="hr-HR"/>
        </w:rPr>
        <w:t> 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edukacije, gdje djeca na zabavan i edukativan način uče o sigurnosti u </w:t>
      </w:r>
      <w:r w:rsidR="00285D4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cestovnom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prometu.</w:t>
      </w:r>
    </w:p>
    <w:p w:rsidR="008D4C45" w:rsidRPr="00A55287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Program Jumicar je u skladu s međunarodni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m licencama i provodi se u svim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većim europskim zemljama u kojima je izuzetno uspješan i široko podržan.</w:t>
      </w: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A55287" w:rsidRDefault="008D4C45" w:rsidP="00A552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>JUMICAR PROGRAM PREVENTIVNOG ODGOJA DJECE U CESTOVNOME</w:t>
      </w:r>
      <w:r w:rsidR="00285D43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 xml:space="preserve">  </w:t>
      </w:r>
      <w:r w:rsidRP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>PROMETU</w:t>
      </w:r>
      <w:r w:rsid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 xml:space="preserve"> </w:t>
      </w: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PODRŽAVA:</w:t>
      </w:r>
    </w:p>
    <w:p w:rsidR="008D4C45" w:rsidRDefault="008D4C45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MINISTARSTVO UNUTARNJIH POSLOVA RH</w:t>
      </w:r>
      <w:r w:rsidR="00A55287"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 xml:space="preserve"> </w:t>
      </w:r>
    </w:p>
    <w:p w:rsidR="00285D43" w:rsidRPr="00A55287" w:rsidRDefault="00285D43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NACIONALNI PROGRAM SIGURNOSTI U CESTOVNOM PROMETU</w:t>
      </w:r>
    </w:p>
    <w:p w:rsidR="008D4C45" w:rsidRPr="00A55287" w:rsidRDefault="008D4C45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MINISTARSTVO ZNANOSTI, OBRAZOVANJA I SPORTA RH</w:t>
      </w:r>
    </w:p>
    <w:p w:rsidR="008D4C45" w:rsidRDefault="008D4C45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AGENCIJA ZA ODGOJ I OBRAZOVANJE</w:t>
      </w:r>
    </w:p>
    <w:p w:rsidR="00D55CC6" w:rsidRPr="00D55CC6" w:rsidRDefault="00D55CC6" w:rsidP="00D55CC6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GRADSKI URED ZA OBRAZOVANJE , KULTURU I SPORT GRADA ZAGREB</w:t>
      </w: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A</w:t>
      </w:r>
    </w:p>
    <w:p w:rsidR="008D4C45" w:rsidRDefault="008D4C45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UPRAVNI ODJEL ZA PROSVJETU, KULTURU, ŠPORT I TEHNIČKU KULTURU, ZAGREBAČKE ŽUPANIJE</w:t>
      </w:r>
    </w:p>
    <w:p w:rsidR="00B50EC9" w:rsidRPr="00A55287" w:rsidRDefault="00B50EC9" w:rsidP="00A55287">
      <w:pPr>
        <w:pStyle w:val="ListParagraph"/>
        <w:numPr>
          <w:ilvl w:val="0"/>
          <w:numId w:val="1"/>
        </w:numPr>
        <w:shd w:val="clear" w:color="auto" w:fill="EFF1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CRVENI KRIŽ ZAGREB</w:t>
      </w:r>
    </w:p>
    <w:p w:rsidR="00D55CC6" w:rsidRDefault="00D55CC6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</w:p>
    <w:p w:rsidR="006000D3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Program je osmišljen u dva dijela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: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</w:t>
      </w:r>
    </w:p>
    <w:p w:rsidR="006000D3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prvi dio je teorijski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,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gdje djeca uče o pravilima 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prometa kao pješaci, biciklisti;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</w:t>
      </w:r>
    </w:p>
    <w:p w:rsidR="008D4C45" w:rsidRPr="00A55287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drugi d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io, njima mnogo zanimljiviji,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pruža 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im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mogućnost da stečeno teorijsko znan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 primjene i u praksi te da os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jete kako je biti u ulozi vozač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a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, kako je važno poštivati prometne znakove, kako je teško zaustaviti automobil na vrijeme, koliko je važan sigurnosni pojas.</w:t>
      </w:r>
    </w:p>
    <w:p w:rsidR="008D4C45" w:rsidRPr="00A55287" w:rsidRDefault="006000D3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Djeca  s oduševljenjem sjedaju</w:t>
      </w:r>
      <w:r w:rsidR="008D4C45" w:rsidRPr="00A55287">
        <w:rPr>
          <w:rFonts w:ascii="Arial" w:eastAsia="Times New Roman" w:hAnsi="Arial" w:cs="Arial"/>
          <w:color w:val="222222"/>
          <w:sz w:val="24"/>
          <w:lang w:eastAsia="hr-HR"/>
        </w:rPr>
        <w:t> 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 za volan malih automobila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te 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na taj način mogu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  uvid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jeti kako funkcionira pravi cestovni promet.</w:t>
      </w:r>
    </w:p>
    <w:p w:rsidR="008D4C45" w:rsidRPr="00A55287" w:rsidRDefault="006000D3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Isprobati  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gas, kočnice, u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poznat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i semafore, značenje prometnih znakova, kako se treba oprezno ponašati u prometu i ocijeniti razne prometne situacije iz vidokruga jednog vozača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-neprocjenjiv je osjećaj za male vozače.</w:t>
      </w:r>
    </w:p>
    <w:p w:rsidR="008D4C45" w:rsidRPr="008D4C45" w:rsidRDefault="008D4C45" w:rsidP="008D4C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Cilj Jumicar</w:t>
      </w:r>
      <w:r w:rsid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-</w:t>
      </w:r>
      <w:r w:rsidRP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a nije da od djece napravi dobre vozače već pažljivije i sigurnije pješake.</w:t>
      </w: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8C5B61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Jumicar program se provodi uz pomoć generalnog </w:t>
      </w:r>
      <w:r w:rsidR="006000D3"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pokrovitelja </w:t>
      </w:r>
      <w:r w:rsidR="006000D3" w:rsidRPr="008C5B61">
        <w:rPr>
          <w:rFonts w:ascii="Trebuchet MS" w:eastAsia="Times New Roman" w:hAnsi="Trebuchet MS" w:cs="Arial"/>
          <w:b/>
          <w:bCs/>
          <w:color w:val="35586E"/>
          <w:sz w:val="24"/>
          <w:szCs w:val="27"/>
          <w:lang w:eastAsia="hr-HR"/>
        </w:rPr>
        <w:t>Nacionalni program sigurnosti u cestovnome prometu</w:t>
      </w:r>
      <w:r w:rsidR="006000D3"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>,</w:t>
      </w:r>
      <w:r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 i tvrtki iz okruženja te je za roditelje, djecu i škole besplatan i ovim putem se polaznici zahvaljuju sponzorima. </w:t>
      </w:r>
    </w:p>
    <w:p w:rsidR="008D4C45" w:rsidRPr="008C5B61" w:rsidRDefault="008D4C45" w:rsidP="008D4C4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8D4C45" w:rsidRPr="00A55287" w:rsidRDefault="00A55287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</w:t>
      </w:r>
      <w:r w:rsidR="008D4C45" w:rsidRPr="00A552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iše o samom programu pogledajte na web stranici  </w:t>
      </w:r>
      <w:hyperlink r:id="rId5" w:tgtFrame="_blank" w:history="1">
        <w:r w:rsidR="008D4C45" w:rsidRPr="00A552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www.jumicar.net</w:t>
        </w:r>
      </w:hyperlink>
      <w:r w:rsidR="008D4C45" w:rsidRPr="00A552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ili  pogledajte na fb/Jumicar HR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14786E" w:rsidRDefault="0014786E"/>
    <w:sectPr w:rsidR="0014786E" w:rsidSect="0014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584"/>
    <w:multiLevelType w:val="hybridMultilevel"/>
    <w:tmpl w:val="7F5ED5EE"/>
    <w:lvl w:ilvl="0" w:tplc="9A3A2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4C45"/>
    <w:rsid w:val="00003A65"/>
    <w:rsid w:val="00044F91"/>
    <w:rsid w:val="000C71FC"/>
    <w:rsid w:val="000C78F8"/>
    <w:rsid w:val="0014209F"/>
    <w:rsid w:val="0014786E"/>
    <w:rsid w:val="00285D43"/>
    <w:rsid w:val="003A6C52"/>
    <w:rsid w:val="004764A2"/>
    <w:rsid w:val="005D507D"/>
    <w:rsid w:val="006000D3"/>
    <w:rsid w:val="00680706"/>
    <w:rsid w:val="007346C3"/>
    <w:rsid w:val="00804EE8"/>
    <w:rsid w:val="0086039C"/>
    <w:rsid w:val="008C5B61"/>
    <w:rsid w:val="008D4C45"/>
    <w:rsid w:val="00A55287"/>
    <w:rsid w:val="00AB2134"/>
    <w:rsid w:val="00B17B93"/>
    <w:rsid w:val="00B50EC9"/>
    <w:rsid w:val="00BF3873"/>
    <w:rsid w:val="00C474FC"/>
    <w:rsid w:val="00CE32D5"/>
    <w:rsid w:val="00D5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4C45"/>
  </w:style>
  <w:style w:type="paragraph" w:styleId="NormalWeb">
    <w:name w:val="Normal (Web)"/>
    <w:basedOn w:val="Normal"/>
    <w:uiPriority w:val="99"/>
    <w:semiHidden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D4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mica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</cp:lastModifiedBy>
  <cp:revision>4</cp:revision>
  <cp:lastPrinted>2014-04-17T12:10:00Z</cp:lastPrinted>
  <dcterms:created xsi:type="dcterms:W3CDTF">2015-05-12T06:07:00Z</dcterms:created>
  <dcterms:modified xsi:type="dcterms:W3CDTF">2015-08-24T16:22:00Z</dcterms:modified>
</cp:coreProperties>
</file>